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eastAsia"/>
          <w:b/>
          <w:bCs/>
          <w:sz w:val="30"/>
          <w:szCs w:val="30"/>
        </w:rPr>
      </w:pPr>
      <w:r>
        <w:rPr>
          <w:rFonts w:hint="eastAsia"/>
        </w:rPr>
        <w:t xml:space="preserve">                     </w:t>
      </w:r>
      <w:r>
        <w:rPr>
          <w:rFonts w:hint="eastAsia"/>
          <w:b/>
          <w:bCs/>
          <w:sz w:val="30"/>
          <w:szCs w:val="30"/>
          <w:lang w:val="en-US" w:eastAsia="zh-CN"/>
        </w:rPr>
        <w:t>黄山学院</w:t>
      </w:r>
      <w:r>
        <w:rPr>
          <w:rFonts w:hint="eastAsia"/>
          <w:b/>
          <w:bCs/>
          <w:sz w:val="30"/>
          <w:szCs w:val="30"/>
        </w:rPr>
        <w:t>投影灯泡</w:t>
      </w:r>
      <w:r>
        <w:rPr>
          <w:rFonts w:hint="eastAsia"/>
          <w:b/>
          <w:bCs/>
          <w:sz w:val="30"/>
          <w:szCs w:val="30"/>
          <w:lang w:val="en-US" w:eastAsia="zh-CN"/>
        </w:rPr>
        <w:t>报价</w:t>
      </w:r>
      <w:r>
        <w:rPr>
          <w:rFonts w:hint="eastAsia"/>
          <w:b/>
          <w:bCs/>
          <w:sz w:val="30"/>
          <w:szCs w:val="30"/>
        </w:rPr>
        <w:t>单</w:t>
      </w:r>
    </w:p>
    <w:p>
      <w:pPr>
        <w:ind w:firstLine="420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（</w:t>
      </w:r>
      <w:r>
        <w:rPr>
          <w:rFonts w:ascii="宋体" w:hAnsi="宋体" w:cs="宋体"/>
          <w:b w:val="0"/>
          <w:bCs w:val="0"/>
          <w:color w:val="333333"/>
          <w:kern w:val="0"/>
          <w:sz w:val="24"/>
        </w:rPr>
        <w:t>HSXYHW-201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</w:rPr>
        <w:t>7</w:t>
      </w:r>
      <w:r>
        <w:rPr>
          <w:rFonts w:ascii="宋体" w:hAnsi="宋体" w:cs="宋体"/>
          <w:b w:val="0"/>
          <w:bCs w:val="0"/>
          <w:color w:val="333333"/>
          <w:kern w:val="0"/>
          <w:sz w:val="24"/>
        </w:rPr>
        <w:t>-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</w:rPr>
        <w:t>01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lang w:val="en-US" w:eastAsia="zh-CN"/>
        </w:rPr>
        <w:t>6第1包）</w:t>
      </w:r>
    </w:p>
    <w:p>
      <w:pPr>
        <w:ind w:firstLine="420"/>
        <w:rPr>
          <w:rFonts w:hint="eastAsia"/>
          <w:sz w:val="24"/>
          <w:szCs w:val="24"/>
        </w:rPr>
      </w:pPr>
    </w:p>
    <w:tbl>
      <w:tblPr>
        <w:tblStyle w:val="8"/>
        <w:tblW w:w="9576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31"/>
        <w:gridCol w:w="1275"/>
        <w:gridCol w:w="2520"/>
        <w:gridCol w:w="615"/>
        <w:gridCol w:w="705"/>
        <w:gridCol w:w="1200"/>
        <w:gridCol w:w="1110"/>
        <w:gridCol w:w="162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规格型号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/配用机型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总价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投影机灯泡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爱普生ELPLP78</w:t>
            </w:r>
          </w:p>
          <w:p>
            <w:pPr>
              <w:ind w:left="0" w:leftChars="0" w:firstLine="0"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爱普生CB-965配套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原装、含架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（电教部）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投影机灯泡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ind w:left="0" w:leftChars="0" w:firstLine="0" w:firstLineChars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日立DT01571</w:t>
            </w:r>
          </w:p>
          <w:p>
            <w:pPr>
              <w:ind w:left="0" w:leftChars="0" w:firstLine="0"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日立HCP-838X配套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原装、含架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（电教部）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9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投影机灯泡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日立HCP-836X</w:t>
            </w:r>
            <w:r>
              <w:rPr>
                <w:rFonts w:hint="eastAsia"/>
                <w:color w:val="000000"/>
                <w:sz w:val="21"/>
                <w:szCs w:val="21"/>
              </w:rPr>
              <w:t>配套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原装、含架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创新学院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4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ind w:firstLine="0" w:firstLineChars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投影机灯泡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奥图码DT7801</w:t>
            </w:r>
            <w:r>
              <w:rPr>
                <w:rFonts w:hint="eastAsia"/>
                <w:color w:val="000000"/>
                <w:sz w:val="21"/>
                <w:szCs w:val="21"/>
              </w:rPr>
              <w:t>配套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原装、含架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创新学院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投影机灯泡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松下PT-X361C</w:t>
            </w:r>
            <w:r>
              <w:rPr>
                <w:rFonts w:hint="eastAsia"/>
                <w:color w:val="000000"/>
                <w:sz w:val="21"/>
                <w:szCs w:val="21"/>
              </w:rPr>
              <w:t>配套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原装、含架</w:t>
            </w:r>
          </w:p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数理学院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ahoma" w:hAnsi="Tahoma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投影机灯泡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松下PT-X302C</w:t>
            </w:r>
            <w:r>
              <w:rPr>
                <w:rFonts w:hint="eastAsia"/>
                <w:color w:val="000000"/>
                <w:sz w:val="21"/>
                <w:szCs w:val="21"/>
              </w:rPr>
              <w:t>配套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原装、含架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信工学院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804" w:firstLine="0" w:firstLineChars="0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合计金额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9576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总报价大写人民币：</w:t>
            </w:r>
          </w:p>
        </w:tc>
      </w:tr>
    </w:tbl>
    <w:p>
      <w:pPr>
        <w:ind w:firstLine="420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报价单位（盖章）</w:t>
      </w:r>
      <w:r>
        <w:rPr>
          <w:rFonts w:hint="eastAsia"/>
          <w:sz w:val="24"/>
          <w:szCs w:val="24"/>
          <w:u w:val="single"/>
        </w:rPr>
        <w:t xml:space="preserve">                     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负责人（签字）：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none"/>
          <w:lang w:eastAsia="zh-CN"/>
        </w:rPr>
        <w:t>；</w: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服务承诺：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； 质保期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>日期：</w:t>
      </w: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1、报价中</w:t>
      </w:r>
      <w:r>
        <w:rPr>
          <w:rFonts w:hint="eastAsia"/>
          <w:sz w:val="24"/>
          <w:szCs w:val="24"/>
          <w:lang w:val="en-US" w:eastAsia="zh-CN"/>
        </w:rPr>
        <w:t>含产品</w:t>
      </w:r>
      <w:r>
        <w:rPr>
          <w:rFonts w:hint="eastAsia"/>
          <w:sz w:val="24"/>
          <w:szCs w:val="24"/>
        </w:rPr>
        <w:t>供应价、运输保险费、</w:t>
      </w:r>
      <w:r>
        <w:rPr>
          <w:rFonts w:hint="eastAsia"/>
          <w:sz w:val="24"/>
          <w:szCs w:val="24"/>
          <w:lang w:val="en-US" w:eastAsia="zh-CN"/>
        </w:rPr>
        <w:t>税</w:t>
      </w:r>
      <w:r>
        <w:rPr>
          <w:rFonts w:hint="eastAsia"/>
          <w:sz w:val="24"/>
          <w:szCs w:val="24"/>
        </w:rPr>
        <w:t>费等全部费用；</w:t>
      </w:r>
    </w:p>
    <w:p>
      <w:pPr>
        <w:ind w:firstLine="420"/>
        <w:rPr>
          <w:rFonts w:hint="eastAsia" w:asciiTheme="majorEastAsia" w:hAnsiTheme="majorEastAsia" w:eastAsiaTheme="majorEastAsia" w:cstheme="majorEastAsia"/>
          <w:color w:val="252525" w:themeColor="text1" w:themeTint="D9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 w:asciiTheme="majorEastAsia" w:hAnsiTheme="majorEastAsia" w:eastAsiaTheme="majorEastAsia" w:cstheme="majorEastAsia"/>
          <w:color w:val="252525" w:themeColor="text1" w:themeTint="D9"/>
          <w:sz w:val="24"/>
          <w:szCs w:val="24"/>
        </w:rPr>
        <w:t>产品必须均为</w:t>
      </w:r>
      <w:r>
        <w:rPr>
          <w:rFonts w:hint="eastAsia" w:asciiTheme="majorEastAsia" w:hAnsiTheme="majorEastAsia" w:eastAsiaTheme="majorEastAsia" w:cstheme="majorEastAsia"/>
          <w:color w:val="252525" w:themeColor="text1" w:themeTint="D9"/>
          <w:sz w:val="24"/>
          <w:szCs w:val="24"/>
          <w:lang w:val="en-US" w:eastAsia="zh-CN"/>
        </w:rPr>
        <w:t>原装正</w:t>
      </w:r>
      <w:r>
        <w:rPr>
          <w:rFonts w:hint="eastAsia" w:asciiTheme="majorEastAsia" w:hAnsiTheme="majorEastAsia" w:eastAsiaTheme="majorEastAsia" w:cstheme="majorEastAsia"/>
          <w:color w:val="252525" w:themeColor="text1" w:themeTint="D9"/>
          <w:sz w:val="24"/>
          <w:szCs w:val="24"/>
        </w:rPr>
        <w:t>品；</w:t>
      </w:r>
      <w:r>
        <w:rPr>
          <w:rFonts w:hint="eastAsia" w:asciiTheme="majorEastAsia" w:hAnsiTheme="majorEastAsia" w:eastAsiaTheme="majorEastAsia" w:cstheme="majorEastAsia"/>
          <w:color w:val="252525" w:themeColor="text1" w:themeTint="D9"/>
          <w:sz w:val="24"/>
          <w:szCs w:val="24"/>
          <w:u w:val="none"/>
          <w:lang w:val="en-US" w:eastAsia="zh-CN"/>
        </w:rPr>
        <w:t>质保期不低于半年，</w:t>
      </w:r>
      <w:r>
        <w:rPr>
          <w:rFonts w:hint="eastAsia" w:asciiTheme="majorEastAsia" w:hAnsiTheme="majorEastAsia" w:eastAsiaTheme="majorEastAsia" w:cstheme="majorEastAsia"/>
          <w:color w:val="252525" w:themeColor="text1" w:themeTint="D9"/>
          <w:sz w:val="24"/>
          <w:szCs w:val="24"/>
        </w:rPr>
        <w:t>由供货方按国家有关财税规定开据发票，货到验收合格后，</w:t>
      </w:r>
      <w:r>
        <w:rPr>
          <w:rFonts w:hint="eastAsia" w:asciiTheme="majorEastAsia" w:hAnsiTheme="majorEastAsia" w:eastAsiaTheme="majorEastAsia" w:cstheme="majorEastAsia"/>
          <w:color w:val="252525" w:themeColor="text1" w:themeTint="D9"/>
          <w:sz w:val="24"/>
          <w:szCs w:val="24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color w:val="252525" w:themeColor="text1" w:themeTint="D9"/>
          <w:sz w:val="24"/>
          <w:szCs w:val="24"/>
        </w:rPr>
        <w:t>个月内转账支付（对公账户）</w:t>
      </w:r>
    </w:p>
    <w:p>
      <w:pPr>
        <w:ind w:left="0" w:leftChars="0" w:firstLine="0" w:firstLineChars="0"/>
        <w:rPr>
          <w:rFonts w:hint="eastAsia" w:asciiTheme="majorEastAsia" w:hAnsiTheme="majorEastAsia" w:eastAsiaTheme="majorEastAsia" w:cstheme="majorEastAsia"/>
          <w:color w:val="252525" w:themeColor="text1" w:themeTint="D9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52525" w:themeColor="text1" w:themeTint="D9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252525" w:themeColor="text1" w:themeTint="D9"/>
          <w:sz w:val="24"/>
          <w:szCs w:val="24"/>
        </w:rPr>
        <w:t>3、参加投标报价的厂商须具备相应</w:t>
      </w:r>
      <w:r>
        <w:rPr>
          <w:rFonts w:hint="eastAsia" w:asciiTheme="majorEastAsia" w:hAnsiTheme="majorEastAsia" w:eastAsiaTheme="majorEastAsia" w:cstheme="majorEastAsia"/>
          <w:color w:val="252525" w:themeColor="text1" w:themeTint="D9"/>
          <w:sz w:val="24"/>
          <w:szCs w:val="24"/>
          <w:lang w:val="en-US" w:eastAsia="zh-CN"/>
        </w:rPr>
        <w:t>产品</w:t>
      </w:r>
      <w:r>
        <w:rPr>
          <w:rFonts w:hint="eastAsia" w:asciiTheme="majorEastAsia" w:hAnsiTheme="majorEastAsia" w:eastAsiaTheme="majorEastAsia" w:cstheme="majorEastAsia"/>
          <w:color w:val="252525" w:themeColor="text1" w:themeTint="D9"/>
          <w:sz w:val="24"/>
          <w:szCs w:val="24"/>
        </w:rPr>
        <w:t>经营权；</w:t>
      </w:r>
    </w:p>
    <w:p>
      <w:pPr>
        <w:ind w:firstLine="420"/>
        <w:rPr>
          <w:rFonts w:hint="eastAsia" w:asciiTheme="majorEastAsia" w:hAnsiTheme="majorEastAsia" w:eastAsiaTheme="majorEastAsia" w:cstheme="majorEastAsia"/>
          <w:color w:val="252525" w:themeColor="text1" w:themeTint="D9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52525" w:themeColor="text1" w:themeTint="D9"/>
          <w:sz w:val="24"/>
          <w:szCs w:val="24"/>
        </w:rPr>
        <w:t>4、</w:t>
      </w:r>
      <w:r>
        <w:rPr>
          <w:rFonts w:hint="eastAsia" w:asciiTheme="majorEastAsia" w:hAnsiTheme="majorEastAsia" w:eastAsiaTheme="majorEastAsia" w:cstheme="majorEastAsia"/>
          <w:color w:val="252525" w:themeColor="text1" w:themeTint="D9"/>
          <w:sz w:val="24"/>
          <w:szCs w:val="24"/>
          <w:lang w:val="en-US" w:eastAsia="zh-CN"/>
        </w:rPr>
        <w:t>要求每种型号灯泡提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252525" w:themeColor="text1" w:themeTint="D9"/>
          <w:sz w:val="24"/>
          <w:szCs w:val="24"/>
          <w:lang w:val="en-US" w:eastAsia="zh-CN"/>
        </w:rPr>
        <w:t>供1个</w:t>
      </w:r>
      <w:r>
        <w:rPr>
          <w:rFonts w:hint="eastAsia" w:asciiTheme="majorEastAsia" w:hAnsiTheme="majorEastAsia" w:eastAsiaTheme="majorEastAsia" w:cstheme="majorEastAsia"/>
          <w:color w:val="252525" w:themeColor="text1" w:themeTint="D9"/>
          <w:kern w:val="0"/>
          <w:sz w:val="24"/>
          <w:szCs w:val="24"/>
        </w:rPr>
        <w:t>样品</w:t>
      </w:r>
      <w:r>
        <w:rPr>
          <w:rFonts w:hint="eastAsia" w:asciiTheme="majorEastAsia" w:hAnsiTheme="majorEastAsia" w:eastAsiaTheme="majorEastAsia" w:cstheme="majorEastAsia"/>
          <w:color w:val="252525" w:themeColor="text1" w:themeTint="D9"/>
          <w:kern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原厂带架，需提供厂家授权书。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52525" w:themeColor="text1" w:themeTint="D9"/>
          <w:sz w:val="24"/>
          <w:szCs w:val="24"/>
        </w:rPr>
        <w:t>5、报价表加盖单位公章后，</w:t>
      </w:r>
      <w:r>
        <w:rPr>
          <w:rFonts w:hint="eastAsia"/>
          <w:sz w:val="24"/>
          <w:szCs w:val="24"/>
          <w:lang w:val="en-US" w:eastAsia="zh-CN"/>
        </w:rPr>
        <w:t>同样品</w:t>
      </w:r>
      <w:r>
        <w:rPr>
          <w:rFonts w:hint="eastAsia"/>
          <w:sz w:val="24"/>
          <w:szCs w:val="24"/>
        </w:rPr>
        <w:t>于201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年7月10日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 xml:space="preserve">0之前送达黄山学院国资处。 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联系人：张老师     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联系地点：黄山市屯溪区西海路39号黄山学院南校区黄楼(东)三楼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联系电话（传真）：0559-2546662   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黄山学院国有资产管理处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年7月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134" w:right="850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902BB"/>
    <w:multiLevelType w:val="multilevel"/>
    <w:tmpl w:val="78C902BB"/>
    <w:lvl w:ilvl="0" w:tentative="0">
      <w:start w:val="1"/>
      <w:numFmt w:val="chineseCountingThousand"/>
      <w:pStyle w:val="2"/>
      <w:lvlText w:val="【第%1条】"/>
      <w:lvlJc w:val="left"/>
      <w:pPr>
        <w:tabs>
          <w:tab w:val="left" w:pos="1620"/>
        </w:tabs>
        <w:ind w:left="972" w:hanging="432"/>
      </w:pPr>
      <w:rPr>
        <w:rFonts w:hint="eastAsia"/>
      </w:rPr>
    </w:lvl>
    <w:lvl w:ilvl="1" w:tentative="0">
      <w:start w:val="1"/>
      <w:numFmt w:val="none"/>
      <w:lvlRestart w:val="0"/>
      <w:lvlText w:val="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40BD6"/>
    <w:rsid w:val="001A7259"/>
    <w:rsid w:val="00215F90"/>
    <w:rsid w:val="00240BD6"/>
    <w:rsid w:val="003953BB"/>
    <w:rsid w:val="008D4E7D"/>
    <w:rsid w:val="009C7FD1"/>
    <w:rsid w:val="00A17E01"/>
    <w:rsid w:val="00A8281E"/>
    <w:rsid w:val="00A9368B"/>
    <w:rsid w:val="00B57C2E"/>
    <w:rsid w:val="00E1040B"/>
    <w:rsid w:val="02823970"/>
    <w:rsid w:val="036B33AB"/>
    <w:rsid w:val="07617753"/>
    <w:rsid w:val="0762486B"/>
    <w:rsid w:val="07C232E0"/>
    <w:rsid w:val="0E6C7FDF"/>
    <w:rsid w:val="157A0A7A"/>
    <w:rsid w:val="1CC1256E"/>
    <w:rsid w:val="1CD10535"/>
    <w:rsid w:val="20563AA9"/>
    <w:rsid w:val="23511E39"/>
    <w:rsid w:val="290B25FE"/>
    <w:rsid w:val="2A38437E"/>
    <w:rsid w:val="2D86015D"/>
    <w:rsid w:val="2E8A5353"/>
    <w:rsid w:val="31686F41"/>
    <w:rsid w:val="33E26D63"/>
    <w:rsid w:val="342E5525"/>
    <w:rsid w:val="3948010A"/>
    <w:rsid w:val="3ABB33D0"/>
    <w:rsid w:val="3B3001A5"/>
    <w:rsid w:val="3D4D37A7"/>
    <w:rsid w:val="4B120579"/>
    <w:rsid w:val="4CF2018A"/>
    <w:rsid w:val="53105D4C"/>
    <w:rsid w:val="544E0791"/>
    <w:rsid w:val="551B0F3F"/>
    <w:rsid w:val="562A0D95"/>
    <w:rsid w:val="577D4208"/>
    <w:rsid w:val="59471D9B"/>
    <w:rsid w:val="6159569B"/>
    <w:rsid w:val="620339E8"/>
    <w:rsid w:val="680A1193"/>
    <w:rsid w:val="699831E2"/>
    <w:rsid w:val="6B143067"/>
    <w:rsid w:val="6B72427B"/>
    <w:rsid w:val="6D5F3BF7"/>
    <w:rsid w:val="6FB517DC"/>
    <w:rsid w:val="77131018"/>
    <w:rsid w:val="7A9A6221"/>
    <w:rsid w:val="7BB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rFonts w:eastAsia="黑体"/>
      <w:b/>
      <w:kern w:val="44"/>
      <w:sz w:val="24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1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4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Emphasis"/>
    <w:basedOn w:val="5"/>
    <w:qFormat/>
    <w:uiPriority w:val="0"/>
    <w:rPr>
      <w:i/>
      <w:iCs/>
    </w:rPr>
  </w:style>
  <w:style w:type="character" w:customStyle="1" w:styleId="9">
    <w:name w:val="标题 1 Char"/>
    <w:basedOn w:val="5"/>
    <w:link w:val="2"/>
    <w:qFormat/>
    <w:uiPriority w:val="0"/>
    <w:rPr>
      <w:rFonts w:eastAsia="黑体"/>
      <w:b/>
      <w:kern w:val="44"/>
      <w:sz w:val="24"/>
      <w:szCs w:val="24"/>
    </w:rPr>
  </w:style>
  <w:style w:type="character" w:customStyle="1" w:styleId="10">
    <w:name w:val="标题 Char"/>
    <w:basedOn w:val="5"/>
    <w:link w:val="4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1">
    <w:name w:val="副标题 Char"/>
    <w:basedOn w:val="5"/>
    <w:link w:val="3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12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Quote"/>
    <w:basedOn w:val="1"/>
    <w:next w:val="1"/>
    <w:link w:val="14"/>
    <w:qFormat/>
    <w:uiPriority w:val="29"/>
    <w:rPr>
      <w:i/>
      <w:iCs/>
      <w:color w:val="000000" w:themeColor="text1"/>
    </w:rPr>
  </w:style>
  <w:style w:type="character" w:customStyle="1" w:styleId="14">
    <w:name w:val="引用 Char"/>
    <w:basedOn w:val="5"/>
    <w:link w:val="13"/>
    <w:qFormat/>
    <w:uiPriority w:val="29"/>
    <w:rPr>
      <w:i/>
      <w:iCs/>
      <w:color w:val="000000" w:themeColor="text1"/>
      <w:kern w:val="2"/>
      <w:sz w:val="21"/>
      <w:szCs w:val="24"/>
    </w:rPr>
  </w:style>
  <w:style w:type="character" w:customStyle="1" w:styleId="15">
    <w:name w:val="Subtle Emphasis"/>
    <w:basedOn w:val="5"/>
    <w:qFormat/>
    <w:uiPriority w:val="19"/>
    <w:rPr>
      <w:i/>
      <w:iCs/>
      <w:color w:val="7F7F7F" w:themeColor="text1" w:themeTint="7F"/>
    </w:rPr>
  </w:style>
  <w:style w:type="character" w:customStyle="1" w:styleId="16">
    <w:name w:val="Intense Emphasis"/>
    <w:basedOn w:val="5"/>
    <w:qFormat/>
    <w:uiPriority w:val="21"/>
    <w:rPr>
      <w:b/>
      <w:bCs/>
      <w:i/>
      <w:iCs/>
      <w:color w:val="4F81BD" w:themeColor="accent1"/>
    </w:rPr>
  </w:style>
  <w:style w:type="paragraph" w:customStyle="1" w:styleId="17">
    <w:name w:val="列出段落1"/>
    <w:basedOn w:val="1"/>
    <w:qFormat/>
    <w:uiPriority w:val="34"/>
    <w:pPr>
      <w:ind w:firstLine="42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4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9">
    <w:name w:val="font7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140</Words>
  <Characters>803</Characters>
  <Lines>6</Lines>
  <Paragraphs>1</Paragraphs>
  <ScaleCrop>false</ScaleCrop>
  <LinksUpToDate>false</LinksUpToDate>
  <CharactersWithSpaces>942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2017-06-29T03:10:00Z</dcterms:created>
  <dc:creator>杜奎宝</dc:creator>
  <cp:lastModifiedBy>Administrator</cp:lastModifiedBy>
  <dcterms:modified xsi:type="dcterms:W3CDTF">2017-07-03T07:14:31Z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