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E" w:rsidRDefault="0000106E" w:rsidP="0000106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 xml:space="preserve">                  </w:t>
      </w:r>
      <w:r w:rsidRPr="002A5E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黄山学院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体育场</w:t>
      </w:r>
      <w:r w:rsidR="00344C8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地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设备</w:t>
      </w:r>
      <w:r w:rsidRPr="002A5EF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采购询价</w:t>
      </w:r>
      <w:r w:rsidR="00B56F8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单</w:t>
      </w:r>
    </w:p>
    <w:p w:rsidR="0000106E" w:rsidRPr="00E733FF" w:rsidRDefault="0000106E" w:rsidP="00D44BE4">
      <w:pPr>
        <w:pStyle w:val="a3"/>
        <w:adjustRightInd w:val="0"/>
        <w:snapToGrid w:val="0"/>
        <w:spacing w:beforeLines="50" w:after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/>
          <w:bCs/>
          <w:color w:val="333333"/>
          <w:sz w:val="24"/>
        </w:rPr>
        <w:t xml:space="preserve">  </w:t>
      </w:r>
      <w:r w:rsidRPr="0098239C">
        <w:rPr>
          <w:rFonts w:hint="eastAsia"/>
          <w:bCs/>
          <w:color w:val="333333"/>
          <w:sz w:val="24"/>
        </w:rPr>
        <w:t>（</w:t>
      </w:r>
      <w:r w:rsidRPr="002A5EF9">
        <w:rPr>
          <w:rFonts w:ascii="宋体" w:hAnsi="宋体" w:cs="宋体" w:hint="eastAsia"/>
          <w:b/>
          <w:bCs/>
          <w:color w:val="333333"/>
          <w:kern w:val="0"/>
          <w:sz w:val="24"/>
        </w:rPr>
        <w:t>HSXYHW-201</w:t>
      </w:r>
      <w:r w:rsidR="0047462F">
        <w:rPr>
          <w:rFonts w:ascii="宋体" w:hAnsi="宋体" w:cs="宋体" w:hint="eastAsia"/>
          <w:b/>
          <w:bCs/>
          <w:color w:val="333333"/>
          <w:kern w:val="0"/>
          <w:sz w:val="24"/>
        </w:rPr>
        <w:t>7</w:t>
      </w:r>
      <w:r w:rsidRPr="002A5EF9">
        <w:rPr>
          <w:rFonts w:ascii="宋体" w:hAnsi="宋体" w:cs="宋体" w:hint="eastAsia"/>
          <w:b/>
          <w:bCs/>
          <w:color w:val="333333"/>
          <w:kern w:val="0"/>
          <w:sz w:val="24"/>
        </w:rPr>
        <w:t>-0</w:t>
      </w:r>
      <w:r w:rsidR="0047462F">
        <w:rPr>
          <w:rFonts w:ascii="宋体" w:hAnsi="宋体" w:cs="宋体" w:hint="eastAsia"/>
          <w:b/>
          <w:bCs/>
          <w:color w:val="333333"/>
          <w:kern w:val="0"/>
          <w:sz w:val="24"/>
        </w:rPr>
        <w:t>1</w:t>
      </w:r>
      <w:r w:rsidR="008847A9">
        <w:rPr>
          <w:rFonts w:ascii="宋体" w:hAnsi="宋体" w:cs="宋体" w:hint="eastAsia"/>
          <w:b/>
          <w:bCs/>
          <w:color w:val="333333"/>
          <w:kern w:val="0"/>
          <w:sz w:val="24"/>
        </w:rPr>
        <w:t>0</w:t>
      </w:r>
      <w:r w:rsidRPr="0098239C">
        <w:rPr>
          <w:rFonts w:hint="eastAsia"/>
          <w:bCs/>
          <w:color w:val="333333"/>
          <w:sz w:val="24"/>
        </w:rPr>
        <w:t>）</w:t>
      </w:r>
    </w:p>
    <w:p w:rsidR="0000106E" w:rsidRPr="006B73F2" w:rsidRDefault="0000106E" w:rsidP="0000106E">
      <w:pPr>
        <w:spacing w:line="300" w:lineRule="exact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各经营单位：</w:t>
      </w:r>
    </w:p>
    <w:p w:rsidR="0000106E" w:rsidRDefault="0000106E" w:rsidP="00D44BE4">
      <w:pPr>
        <w:spacing w:afterLines="50" w:line="300" w:lineRule="exact"/>
        <w:ind w:firstLine="480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我校</w:t>
      </w:r>
      <w:r>
        <w:rPr>
          <w:rFonts w:ascii="宋体" w:hAnsi="宋体" w:hint="eastAsia"/>
          <w:color w:val="000000"/>
          <w:sz w:val="24"/>
        </w:rPr>
        <w:t>体育学院</w:t>
      </w:r>
      <w:r w:rsidRPr="006B73F2">
        <w:rPr>
          <w:rFonts w:ascii="宋体" w:hAnsi="宋体" w:hint="eastAsia"/>
          <w:color w:val="000000"/>
          <w:sz w:val="24"/>
        </w:rPr>
        <w:t>拟</w:t>
      </w:r>
      <w:r>
        <w:rPr>
          <w:rFonts w:ascii="宋体" w:hAnsi="宋体" w:hint="eastAsia"/>
          <w:color w:val="000000"/>
          <w:sz w:val="24"/>
        </w:rPr>
        <w:t>采购部分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体育场</w:t>
      </w:r>
      <w:r w:rsidR="00344C8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地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设备</w:t>
      </w:r>
      <w:r>
        <w:rPr>
          <w:rFonts w:ascii="宋体" w:hAnsi="宋体" w:hint="eastAsia"/>
          <w:color w:val="000000"/>
          <w:sz w:val="24"/>
        </w:rPr>
        <w:t>，现</w:t>
      </w:r>
      <w:r w:rsidRPr="006B73F2">
        <w:rPr>
          <w:rFonts w:ascii="宋体" w:hAnsi="宋体" w:hint="eastAsia"/>
          <w:color w:val="000000"/>
          <w:sz w:val="24"/>
        </w:rPr>
        <w:t>就</w:t>
      </w:r>
      <w:r>
        <w:rPr>
          <w:rFonts w:ascii="宋体" w:hAnsi="宋体" w:hint="eastAsia"/>
          <w:color w:val="000000"/>
          <w:sz w:val="24"/>
        </w:rPr>
        <w:t>该采购项目</w:t>
      </w:r>
      <w:r w:rsidRPr="006B73F2">
        <w:rPr>
          <w:rFonts w:ascii="宋体" w:hAnsi="宋体" w:hint="eastAsia"/>
          <w:color w:val="000000"/>
          <w:sz w:val="24"/>
        </w:rPr>
        <w:t>进行询价，请</w:t>
      </w:r>
      <w:r>
        <w:rPr>
          <w:rFonts w:ascii="宋体" w:hAnsi="宋体" w:hint="eastAsia"/>
          <w:color w:val="000000"/>
          <w:sz w:val="24"/>
        </w:rPr>
        <w:t>具有相关资质的经营</w:t>
      </w:r>
      <w:r w:rsidRPr="006B73F2">
        <w:rPr>
          <w:rFonts w:ascii="宋体" w:hAnsi="宋体" w:hint="eastAsia"/>
          <w:color w:val="000000"/>
          <w:sz w:val="24"/>
        </w:rPr>
        <w:t>单位</w:t>
      </w:r>
      <w:r>
        <w:rPr>
          <w:rFonts w:ascii="宋体" w:hAnsi="宋体" w:hint="eastAsia"/>
          <w:color w:val="000000"/>
          <w:sz w:val="24"/>
        </w:rPr>
        <w:t>参与报价，</w:t>
      </w:r>
      <w:r w:rsidRPr="006B73F2">
        <w:rPr>
          <w:rFonts w:ascii="宋体" w:hAnsi="宋体" w:hint="eastAsia"/>
          <w:color w:val="000000"/>
          <w:sz w:val="24"/>
        </w:rPr>
        <w:t>按照清单要求，报出</w:t>
      </w:r>
      <w:r>
        <w:rPr>
          <w:rFonts w:ascii="宋体" w:hAnsi="宋体" w:hint="eastAsia"/>
          <w:color w:val="000000"/>
          <w:sz w:val="24"/>
        </w:rPr>
        <w:t>供货的最低</w:t>
      </w:r>
      <w:r w:rsidRPr="006B73F2">
        <w:rPr>
          <w:rFonts w:ascii="宋体" w:hAnsi="宋体" w:hint="eastAsia"/>
          <w:color w:val="000000"/>
          <w:sz w:val="24"/>
        </w:rPr>
        <w:t>价格</w:t>
      </w:r>
      <w:r w:rsidRPr="00591D79">
        <w:rPr>
          <w:rFonts w:ascii="宋体" w:hAnsi="宋体" w:hint="eastAsia"/>
          <w:color w:val="FF0000"/>
          <w:sz w:val="24"/>
        </w:rPr>
        <w:t>（可分</w:t>
      </w:r>
      <w:r>
        <w:rPr>
          <w:rFonts w:ascii="宋体" w:hAnsi="宋体" w:hint="eastAsia"/>
          <w:color w:val="FF0000"/>
          <w:sz w:val="24"/>
        </w:rPr>
        <w:t>项</w:t>
      </w:r>
      <w:r w:rsidRPr="00591D79">
        <w:rPr>
          <w:rFonts w:ascii="宋体" w:hAnsi="宋体" w:hint="eastAsia"/>
          <w:color w:val="FF0000"/>
          <w:sz w:val="24"/>
        </w:rPr>
        <w:t>报价）</w:t>
      </w:r>
      <w:r w:rsidRPr="006B73F2">
        <w:rPr>
          <w:rFonts w:ascii="宋体" w:hAnsi="宋体" w:hint="eastAsia"/>
          <w:color w:val="000000"/>
          <w:sz w:val="24"/>
        </w:rPr>
        <w:t>。</w:t>
      </w:r>
    </w:p>
    <w:p w:rsidR="0000106E" w:rsidRPr="0089467A" w:rsidRDefault="0000106E" w:rsidP="00D44BE4">
      <w:pPr>
        <w:spacing w:afterLines="50" w:line="360" w:lineRule="exact"/>
        <w:rPr>
          <w:rFonts w:ascii="宋体" w:hAnsi="宋体"/>
          <w:color w:val="000000"/>
          <w:sz w:val="24"/>
        </w:rPr>
      </w:pPr>
      <w:r w:rsidRPr="0089467A">
        <w:rPr>
          <w:rFonts w:ascii="宋体" w:hAnsi="宋体" w:hint="eastAsia"/>
          <w:color w:val="000000"/>
          <w:sz w:val="24"/>
        </w:rPr>
        <w:t>报价清单：</w:t>
      </w:r>
      <w:r w:rsidRPr="0089467A">
        <w:rPr>
          <w:rFonts w:ascii="宋体" w:hAnsi="宋体"/>
          <w:color w:val="000000"/>
          <w:sz w:val="24"/>
        </w:rPr>
        <w:t xml:space="preserve"> 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1432"/>
        <w:gridCol w:w="5245"/>
        <w:gridCol w:w="709"/>
        <w:gridCol w:w="992"/>
        <w:gridCol w:w="948"/>
      </w:tblGrid>
      <w:tr w:rsidR="0000106E" w:rsidTr="00A530E6">
        <w:trPr>
          <w:trHeight w:val="607"/>
          <w:jc w:val="center"/>
        </w:trPr>
        <w:tc>
          <w:tcPr>
            <w:tcW w:w="510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cs="宋体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432" w:type="dxa"/>
            <w:vAlign w:val="center"/>
          </w:tcPr>
          <w:p w:rsidR="0000106E" w:rsidRDefault="0000106E" w:rsidP="00A530E6">
            <w:pPr>
              <w:ind w:firstLineChars="50" w:firstLine="105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品目名称</w:t>
            </w:r>
          </w:p>
        </w:tc>
        <w:tc>
          <w:tcPr>
            <w:tcW w:w="5245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  <w:kern w:val="0"/>
              </w:rPr>
              <w:t>规格及</w:t>
            </w:r>
            <w:r>
              <w:rPr>
                <w:rFonts w:ascii="宋体" w:hAnsi="宋体" w:cs="宋体" w:hint="eastAsia"/>
                <w:b/>
              </w:rPr>
              <w:t>技术参数</w:t>
            </w:r>
            <w:r>
              <w:rPr>
                <w:rFonts w:ascii="宋体" w:hAnsi="宋体" w:hint="eastAsia"/>
                <w:b/>
                <w:kern w:val="0"/>
              </w:rPr>
              <w:t>要求</w:t>
            </w:r>
          </w:p>
        </w:tc>
        <w:tc>
          <w:tcPr>
            <w:tcW w:w="709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992" w:type="dxa"/>
          </w:tcPr>
          <w:p w:rsidR="0000106E" w:rsidRDefault="0000106E" w:rsidP="00A530E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单价</w:t>
            </w:r>
            <w:r>
              <w:rPr>
                <w:rFonts w:ascii="宋体" w:hAnsi="宋体" w:cs="宋体"/>
                <w:b/>
              </w:rPr>
              <w:t>(</w:t>
            </w:r>
            <w:r>
              <w:rPr>
                <w:rFonts w:ascii="宋体" w:hAnsi="宋体" w:cs="宋体" w:hint="eastAsia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948" w:type="dxa"/>
          </w:tcPr>
          <w:p w:rsidR="0000106E" w:rsidRDefault="0000106E" w:rsidP="00A530E6"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总</w:t>
            </w:r>
            <w:r>
              <w:rPr>
                <w:rFonts w:ascii="宋体" w:hAnsi="宋体" w:cs="宋体" w:hint="eastAsia"/>
                <w:b/>
              </w:rPr>
              <w:t>金额</w:t>
            </w:r>
            <w:r>
              <w:rPr>
                <w:rFonts w:ascii="宋体" w:hAnsi="宋体" w:cs="宋体"/>
                <w:b/>
              </w:rPr>
              <w:t xml:space="preserve"> (</w:t>
            </w:r>
            <w:r>
              <w:rPr>
                <w:rFonts w:ascii="宋体" w:hAnsi="宋体" w:cs="宋体" w:hint="eastAsia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</w:tr>
      <w:tr w:rsidR="0000106E" w:rsidTr="007510AA">
        <w:trPr>
          <w:trHeight w:val="3646"/>
          <w:jc w:val="center"/>
        </w:trPr>
        <w:tc>
          <w:tcPr>
            <w:tcW w:w="510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32" w:type="dxa"/>
            <w:vAlign w:val="center"/>
          </w:tcPr>
          <w:p w:rsidR="0000106E" w:rsidRDefault="0000106E" w:rsidP="00A530E6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color w:val="333333"/>
                <w:kern w:val="0"/>
                <w:sz w:val="24"/>
                <w:szCs w:val="24"/>
              </w:rPr>
              <w:t>终点计时台</w:t>
            </w:r>
          </w:p>
          <w:p w:rsidR="004560BF" w:rsidRDefault="004560BF" w:rsidP="00A530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A40B2A">
              <w:rPr>
                <w:rFonts w:asciiTheme="majorEastAsia" w:eastAsiaTheme="majorEastAsia" w:hAnsiTheme="majorEastAsia" w:hint="eastAsia"/>
                <w:szCs w:val="21"/>
              </w:rPr>
              <w:t>24座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5245" w:type="dxa"/>
            <w:vAlign w:val="center"/>
          </w:tcPr>
          <w:p w:rsidR="0000106E" w:rsidRPr="00A40B2A" w:rsidRDefault="00642D28" w:rsidP="006B107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结构：</w:t>
            </w:r>
            <w:r w:rsidR="00F84E0B" w:rsidRPr="00A40B2A">
              <w:rPr>
                <w:rFonts w:asciiTheme="majorEastAsia" w:eastAsiaTheme="majorEastAsia" w:hAnsiTheme="majorEastAsia" w:hint="eastAsia"/>
                <w:szCs w:val="21"/>
              </w:rPr>
              <w:t>伸缩</w:t>
            </w:r>
            <w:r w:rsidR="00AC1EC7">
              <w:rPr>
                <w:rFonts w:asciiTheme="majorEastAsia" w:eastAsiaTheme="majorEastAsia" w:hAnsiTheme="majorEastAsia" w:hint="eastAsia"/>
                <w:szCs w:val="21"/>
              </w:rPr>
              <w:t>箱体</w:t>
            </w:r>
            <w:r w:rsidR="00F84E0B" w:rsidRPr="00A40B2A">
              <w:rPr>
                <w:rFonts w:asciiTheme="majorEastAsia" w:eastAsiaTheme="majorEastAsia" w:hAnsiTheme="majorEastAsia" w:hint="eastAsia"/>
                <w:szCs w:val="21"/>
              </w:rPr>
              <w:t>式</w:t>
            </w:r>
            <w:r w:rsidR="0000106E" w:rsidRPr="00A40B2A">
              <w:rPr>
                <w:rFonts w:asciiTheme="majorEastAsia" w:eastAsiaTheme="majorEastAsia" w:hAnsiTheme="majorEastAsia" w:hint="eastAsia"/>
                <w:szCs w:val="21"/>
              </w:rPr>
              <w:t>24座，底脚带轮可移动</w:t>
            </w:r>
          </w:p>
          <w:p w:rsidR="0000106E" w:rsidRPr="00A40B2A" w:rsidRDefault="0000106E" w:rsidP="006B1071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0B2A">
              <w:rPr>
                <w:rFonts w:asciiTheme="majorEastAsia" w:eastAsiaTheme="majorEastAsia" w:hAnsiTheme="majorEastAsia" w:hint="eastAsia"/>
                <w:szCs w:val="21"/>
              </w:rPr>
              <w:t>尺寸：</w:t>
            </w:r>
            <w:r w:rsidRPr="007510A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宽1.</w:t>
            </w:r>
            <w:r w:rsidR="007A03B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9</w:t>
            </w:r>
            <w:r w:rsidRPr="007510A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米</w:t>
            </w:r>
            <w:r w:rsidRPr="00A40B2A">
              <w:rPr>
                <w:rFonts w:asciiTheme="majorEastAsia" w:eastAsiaTheme="majorEastAsia" w:hAnsiTheme="majorEastAsia" w:hint="eastAsia"/>
                <w:szCs w:val="21"/>
              </w:rPr>
              <w:t>，长4.</w:t>
            </w:r>
            <w:r w:rsidR="009C1801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A40B2A">
              <w:rPr>
                <w:rFonts w:asciiTheme="majorEastAsia" w:eastAsiaTheme="majorEastAsia" w:hAnsiTheme="majorEastAsia" w:hint="eastAsia"/>
                <w:szCs w:val="21"/>
              </w:rPr>
              <w:t>米，</w:t>
            </w:r>
            <w:r w:rsidR="00D5322E" w:rsidRPr="00A40B2A">
              <w:rPr>
                <w:rFonts w:asciiTheme="majorEastAsia" w:eastAsiaTheme="majorEastAsia" w:hAnsiTheme="majorEastAsia" w:hint="eastAsia"/>
                <w:szCs w:val="21"/>
              </w:rPr>
              <w:t>收</w:t>
            </w:r>
            <w:r w:rsidRPr="00A40B2A">
              <w:rPr>
                <w:rFonts w:asciiTheme="majorEastAsia" w:eastAsiaTheme="majorEastAsia" w:hAnsiTheme="majorEastAsia" w:hint="eastAsia"/>
                <w:szCs w:val="21"/>
              </w:rPr>
              <w:t>起来2.</w:t>
            </w:r>
            <w:r w:rsidR="002F4B2D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A40B2A">
              <w:rPr>
                <w:rFonts w:asciiTheme="majorEastAsia" w:eastAsiaTheme="majorEastAsia" w:hAnsiTheme="majorEastAsia" w:hint="eastAsia"/>
                <w:szCs w:val="21"/>
              </w:rPr>
              <w:t>米长。</w:t>
            </w:r>
          </w:p>
          <w:p w:rsidR="00A40B2A" w:rsidRPr="00A40B2A" w:rsidRDefault="00A40B2A" w:rsidP="006B107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rFonts w:asciiTheme="majorEastAsia" w:eastAsiaTheme="majorEastAsia" w:hAnsiTheme="majorEastAsia" w:cs="Tahoma"/>
                <w:color w:val="000000" w:themeColor="text1"/>
                <w:sz w:val="21"/>
                <w:szCs w:val="21"/>
              </w:rPr>
            </w:pPr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材质：</w:t>
            </w:r>
          </w:p>
          <w:p w:rsidR="00A40B2A" w:rsidRPr="00A40B2A" w:rsidRDefault="00A40B2A" w:rsidP="006B107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rFonts w:asciiTheme="majorEastAsia" w:eastAsiaTheme="majorEastAsia" w:hAnsiTheme="majorEastAsia" w:cs="Tahoma"/>
                <w:color w:val="000000" w:themeColor="text1"/>
                <w:sz w:val="21"/>
                <w:szCs w:val="21"/>
              </w:rPr>
            </w:pPr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1：底盘使用规格为4×6cm、厚度为2.5mm的优质方管。</w:t>
            </w:r>
          </w:p>
          <w:p w:rsidR="00A40B2A" w:rsidRPr="00A40B2A" w:rsidRDefault="00A40B2A" w:rsidP="006B107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rFonts w:asciiTheme="majorEastAsia" w:eastAsiaTheme="majorEastAsia" w:hAnsiTheme="majorEastAsia" w:cs="Tahoma"/>
                <w:color w:val="000000" w:themeColor="text1"/>
                <w:sz w:val="21"/>
                <w:szCs w:val="21"/>
              </w:rPr>
            </w:pPr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2：阶梯使用规格为4×4cm、厚度为3.0mm的优质角铁。</w:t>
            </w:r>
          </w:p>
          <w:p w:rsidR="00A40B2A" w:rsidRPr="00A40B2A" w:rsidRDefault="00A40B2A" w:rsidP="006B107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rFonts w:asciiTheme="majorEastAsia" w:eastAsiaTheme="majorEastAsia" w:hAnsiTheme="majorEastAsia" w:cs="Tahoma"/>
                <w:color w:val="000000" w:themeColor="text1"/>
                <w:sz w:val="21"/>
                <w:szCs w:val="21"/>
              </w:rPr>
            </w:pPr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3：扶手使用直径为32mm、厚度为3.0mm的优质圆管。</w:t>
            </w:r>
          </w:p>
          <w:p w:rsidR="00A40B2A" w:rsidRPr="00A40B2A" w:rsidRDefault="00A40B2A" w:rsidP="006B107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rFonts w:asciiTheme="majorEastAsia" w:eastAsiaTheme="majorEastAsia" w:hAnsiTheme="majorEastAsia" w:cs="Tahoma"/>
                <w:color w:val="000000" w:themeColor="text1"/>
                <w:sz w:val="21"/>
                <w:szCs w:val="21"/>
              </w:rPr>
            </w:pPr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4：台阶面使用厚度为3.0mm的优质防滑花纹板。</w:t>
            </w:r>
          </w:p>
          <w:p w:rsidR="00A40B2A" w:rsidRPr="00A40B2A" w:rsidRDefault="00A40B2A" w:rsidP="006B107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rFonts w:asciiTheme="majorEastAsia" w:eastAsiaTheme="majorEastAsia" w:hAnsiTheme="majorEastAsia" w:cs="Tahoma"/>
                <w:color w:val="000000" w:themeColor="text1"/>
                <w:sz w:val="21"/>
                <w:szCs w:val="21"/>
              </w:rPr>
            </w:pPr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5：座</w:t>
            </w:r>
            <w:proofErr w:type="gramStart"/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凳使用</w:t>
            </w:r>
            <w:proofErr w:type="gramEnd"/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优质硬质橡塑凳面，表面平整光滑、底下有螺丝将他和架子固定在一起。</w:t>
            </w:r>
          </w:p>
          <w:p w:rsidR="00A40B2A" w:rsidRPr="00A40B2A" w:rsidRDefault="00A40B2A" w:rsidP="006B107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rFonts w:asciiTheme="majorEastAsia" w:eastAsiaTheme="majorEastAsia" w:hAnsiTheme="majorEastAsia" w:cs="Tahoma"/>
                <w:color w:val="000000" w:themeColor="text1"/>
                <w:sz w:val="21"/>
                <w:szCs w:val="21"/>
              </w:rPr>
            </w:pPr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6：移动万向轮，使用方便、安全，操作简单。</w:t>
            </w:r>
          </w:p>
          <w:p w:rsidR="00A40B2A" w:rsidRPr="00A40B2A" w:rsidRDefault="00A40B2A" w:rsidP="006B107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rFonts w:asciiTheme="majorEastAsia" w:eastAsiaTheme="majorEastAsia" w:hAnsiTheme="majorEastAsia" w:cs="Tahoma"/>
                <w:color w:val="000000" w:themeColor="text1"/>
                <w:sz w:val="21"/>
                <w:szCs w:val="21"/>
              </w:rPr>
            </w:pPr>
            <w:r w:rsidRPr="00A40B2A">
              <w:rPr>
                <w:rStyle w:val="a8"/>
                <w:rFonts w:asciiTheme="majorEastAsia" w:eastAsiaTheme="majorEastAsia" w:hAnsiTheme="majorEastAsia" w:cs="Tahoma"/>
                <w:b w:val="0"/>
                <w:color w:val="000000" w:themeColor="text1"/>
                <w:sz w:val="21"/>
                <w:szCs w:val="21"/>
              </w:rPr>
              <w:t>工艺：均使用二氧化碳气体保护焊机焊接，无焊渣、无砂眼，焊接牢固。表面使用静电喷涂、美观耐用。</w:t>
            </w:r>
          </w:p>
          <w:p w:rsidR="0000106E" w:rsidRPr="00D5322E" w:rsidRDefault="00D5322E" w:rsidP="006B1071">
            <w:pPr>
              <w:spacing w:line="280" w:lineRule="exact"/>
              <w:jc w:val="left"/>
              <w:rPr>
                <w:color w:val="FF0000"/>
                <w:sz w:val="24"/>
                <w:szCs w:val="24"/>
              </w:rPr>
            </w:pPr>
            <w:r w:rsidRPr="00A40B2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，</w:t>
            </w:r>
            <w:r w:rsidR="0000106E" w:rsidRPr="00A40B2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具体形状结构见附图1</w:t>
            </w:r>
          </w:p>
        </w:tc>
        <w:tc>
          <w:tcPr>
            <w:tcW w:w="709" w:type="dxa"/>
            <w:vAlign w:val="center"/>
          </w:tcPr>
          <w:p w:rsidR="0000106E" w:rsidRDefault="0000106E" w:rsidP="00A530E6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948" w:type="dxa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  <w:tr w:rsidR="0000106E" w:rsidTr="007510AA">
        <w:trPr>
          <w:trHeight w:val="1837"/>
          <w:jc w:val="center"/>
        </w:trPr>
        <w:tc>
          <w:tcPr>
            <w:tcW w:w="510" w:type="dxa"/>
            <w:vAlign w:val="center"/>
          </w:tcPr>
          <w:p w:rsidR="0000106E" w:rsidRDefault="0000106E" w:rsidP="00A530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432" w:type="dxa"/>
            <w:vAlign w:val="center"/>
          </w:tcPr>
          <w:p w:rsidR="0000106E" w:rsidRDefault="00293EE0" w:rsidP="00A530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休息</w:t>
            </w:r>
            <w:r w:rsidR="0000106E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+</w:t>
            </w:r>
            <w:r w:rsidRPr="00293EE0">
              <w:rPr>
                <w:rStyle w:val="a8"/>
                <w:rFonts w:asciiTheme="majorEastAsia" w:eastAsiaTheme="majorEastAsia" w:hAnsiTheme="majorEastAsia" w:cs="Helvetica" w:hint="eastAsia"/>
                <w:b w:val="0"/>
                <w:color w:val="000000" w:themeColor="text1"/>
                <w:sz w:val="24"/>
                <w:szCs w:val="24"/>
              </w:rPr>
              <w:t>遮阳棚</w:t>
            </w:r>
          </w:p>
        </w:tc>
        <w:tc>
          <w:tcPr>
            <w:tcW w:w="5245" w:type="dxa"/>
            <w:vAlign w:val="center"/>
          </w:tcPr>
          <w:p w:rsidR="0000106E" w:rsidRPr="006B1071" w:rsidRDefault="00293EE0" w:rsidP="006B1071">
            <w:pPr>
              <w:pStyle w:val="a9"/>
              <w:spacing w:before="0" w:beforeAutospacing="0" w:after="0" w:afterAutospacing="0" w:line="28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6B1071">
              <w:rPr>
                <w:rFonts w:asciiTheme="majorEastAsia" w:eastAsiaTheme="majorEastAsia" w:hAnsiTheme="majorEastAsia" w:hint="eastAsia"/>
                <w:sz w:val="21"/>
                <w:szCs w:val="21"/>
              </w:rPr>
              <w:t>休息</w:t>
            </w:r>
            <w:proofErr w:type="gramStart"/>
            <w:r w:rsidRPr="006B1071">
              <w:rPr>
                <w:rFonts w:asciiTheme="majorEastAsia" w:eastAsiaTheme="majorEastAsia" w:hAnsiTheme="majorEastAsia" w:hint="eastAsia"/>
                <w:sz w:val="21"/>
                <w:szCs w:val="21"/>
              </w:rPr>
              <w:t>椅</w:t>
            </w:r>
            <w:proofErr w:type="gramEnd"/>
            <w:r w:rsidR="0000106E" w:rsidRPr="006B1071">
              <w:rPr>
                <w:rFonts w:asciiTheme="majorEastAsia" w:eastAsiaTheme="majorEastAsia" w:hAnsiTheme="majorEastAsia" w:hint="eastAsia"/>
                <w:sz w:val="21"/>
                <w:szCs w:val="21"/>
              </w:rPr>
              <w:t>尺寸：</w:t>
            </w:r>
            <w:r w:rsidR="008F2160" w:rsidRPr="006B1071">
              <w:rPr>
                <w:rStyle w:val="a8"/>
                <w:rFonts w:asciiTheme="majorEastAsia" w:eastAsiaTheme="majorEastAsia" w:hAnsiTheme="majorEastAsia" w:hint="eastAsia"/>
                <w:b w:val="0"/>
                <w:color w:val="000000"/>
                <w:sz w:val="21"/>
                <w:szCs w:val="21"/>
              </w:rPr>
              <w:t>长*宽*高=</w:t>
            </w:r>
            <w:r w:rsidR="008F2160" w:rsidRPr="006B1071">
              <w:rPr>
                <w:rStyle w:val="a8"/>
                <w:rFonts w:asciiTheme="majorEastAsia" w:eastAsiaTheme="majorEastAsia" w:hAnsiTheme="majorEastAsia"/>
                <w:b w:val="0"/>
                <w:color w:val="000000"/>
                <w:sz w:val="21"/>
                <w:szCs w:val="21"/>
              </w:rPr>
              <w:t>2m*0.64m*0.835m</w:t>
            </w:r>
            <w:r w:rsidR="008F2160" w:rsidRPr="006B1071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 </w:t>
            </w:r>
          </w:p>
          <w:p w:rsidR="008F2160" w:rsidRPr="006B1071" w:rsidRDefault="008F2160" w:rsidP="006B1071">
            <w:pPr>
              <w:pStyle w:val="a9"/>
              <w:spacing w:before="0" w:beforeAutospacing="0" w:after="0" w:afterAutospacing="0"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B1071">
              <w:rPr>
                <w:rFonts w:asciiTheme="majorEastAsia" w:eastAsiaTheme="majorEastAsia" w:hAnsiTheme="majorEastAsia" w:hint="eastAsia"/>
                <w:sz w:val="21"/>
                <w:szCs w:val="21"/>
              </w:rPr>
              <w:t>休息椅+</w:t>
            </w:r>
            <w:r w:rsidRPr="006B1071">
              <w:rPr>
                <w:rStyle w:val="a8"/>
                <w:rFonts w:asciiTheme="majorEastAsia" w:eastAsiaTheme="majorEastAsia" w:hAnsiTheme="majorEastAsia" w:cs="Helvetica" w:hint="eastAsia"/>
                <w:b w:val="0"/>
                <w:color w:val="000000" w:themeColor="text1"/>
                <w:sz w:val="21"/>
                <w:szCs w:val="21"/>
              </w:rPr>
              <w:t>遮阳棚</w:t>
            </w:r>
            <w:r w:rsidRPr="006B1071">
              <w:rPr>
                <w:rFonts w:asciiTheme="majorEastAsia" w:eastAsiaTheme="majorEastAsia" w:hAnsiTheme="majorEastAsia" w:hint="eastAsia"/>
                <w:sz w:val="21"/>
                <w:szCs w:val="21"/>
              </w:rPr>
              <w:t>尺寸：</w:t>
            </w:r>
            <w:r w:rsidRPr="006B1071">
              <w:rPr>
                <w:rStyle w:val="a8"/>
                <w:rFonts w:asciiTheme="majorEastAsia" w:eastAsiaTheme="majorEastAsia" w:hAnsiTheme="majorEastAsia" w:hint="eastAsia"/>
                <w:b w:val="0"/>
                <w:color w:val="000000"/>
                <w:sz w:val="21"/>
                <w:szCs w:val="21"/>
              </w:rPr>
              <w:t>长*宽*高=</w:t>
            </w:r>
            <w:r w:rsidRPr="006B1071">
              <w:rPr>
                <w:rStyle w:val="a8"/>
                <w:rFonts w:asciiTheme="majorEastAsia" w:eastAsiaTheme="majorEastAsia" w:hAnsiTheme="majorEastAsia"/>
                <w:b w:val="0"/>
                <w:color w:val="000000"/>
                <w:sz w:val="21"/>
                <w:szCs w:val="21"/>
              </w:rPr>
              <w:t>2m*</w:t>
            </w:r>
            <w:r w:rsidRPr="006B1071">
              <w:rPr>
                <w:rStyle w:val="a8"/>
                <w:rFonts w:asciiTheme="majorEastAsia" w:eastAsiaTheme="majorEastAsia" w:hAnsiTheme="majorEastAsia" w:hint="eastAsia"/>
                <w:b w:val="0"/>
                <w:color w:val="000000"/>
                <w:sz w:val="21"/>
                <w:szCs w:val="21"/>
              </w:rPr>
              <w:t>1</w:t>
            </w:r>
            <w:r w:rsidRPr="006B1071">
              <w:rPr>
                <w:rStyle w:val="a8"/>
                <w:rFonts w:asciiTheme="majorEastAsia" w:eastAsiaTheme="majorEastAsia" w:hAnsiTheme="majorEastAsia"/>
                <w:b w:val="0"/>
                <w:color w:val="000000"/>
                <w:sz w:val="21"/>
                <w:szCs w:val="21"/>
              </w:rPr>
              <w:t>m*</w:t>
            </w:r>
            <w:r w:rsidRPr="006B1071">
              <w:rPr>
                <w:rStyle w:val="a8"/>
                <w:rFonts w:asciiTheme="majorEastAsia" w:eastAsiaTheme="majorEastAsia" w:hAnsiTheme="majorEastAsia" w:hint="eastAsia"/>
                <w:b w:val="0"/>
                <w:color w:val="000000"/>
                <w:sz w:val="21"/>
                <w:szCs w:val="21"/>
              </w:rPr>
              <w:t>2</w:t>
            </w:r>
            <w:r w:rsidRPr="006B1071">
              <w:rPr>
                <w:rStyle w:val="a8"/>
                <w:rFonts w:asciiTheme="majorEastAsia" w:eastAsiaTheme="majorEastAsia" w:hAnsiTheme="majorEastAsia"/>
                <w:b w:val="0"/>
                <w:color w:val="000000"/>
                <w:sz w:val="21"/>
                <w:szCs w:val="21"/>
              </w:rPr>
              <w:t>m</w:t>
            </w:r>
          </w:p>
          <w:p w:rsidR="0037431D" w:rsidRPr="006B1071" w:rsidRDefault="0000106E" w:rsidP="006B1071">
            <w:pPr>
              <w:spacing w:line="280" w:lineRule="exact"/>
              <w:jc w:val="left"/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</w:pPr>
            <w:r w:rsidRPr="006B1071">
              <w:rPr>
                <w:rFonts w:asciiTheme="majorEastAsia" w:eastAsiaTheme="majorEastAsia" w:hAnsiTheme="majorEastAsia" w:hint="eastAsia"/>
                <w:szCs w:val="21"/>
              </w:rPr>
              <w:t>材质：</w:t>
            </w:r>
            <w:proofErr w:type="gramStart"/>
            <w:r w:rsidR="00D007F7" w:rsidRPr="006B107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椅身</w:t>
            </w:r>
            <w:r w:rsidR="0037431D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全</w:t>
            </w:r>
            <w:proofErr w:type="gramEnd"/>
            <w:r w:rsidR="0037431D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铝合金型材制作</w:t>
            </w:r>
            <w:r w:rsidR="0037431D" w:rsidRPr="006B1071">
              <w:rPr>
                <w:rStyle w:val="a8"/>
                <w:rFonts w:asciiTheme="majorEastAsia" w:eastAsiaTheme="majorEastAsia" w:hAnsiTheme="majorEastAsia" w:hint="eastAsia"/>
                <w:b w:val="0"/>
                <w:szCs w:val="21"/>
              </w:rPr>
              <w:t>,</w:t>
            </w:r>
            <w:r w:rsidR="0037431D" w:rsidRPr="006B1071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37431D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表面经</w:t>
            </w:r>
            <w:proofErr w:type="gramStart"/>
            <w:r w:rsidR="0037431D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超耐候纯聚</w:t>
            </w:r>
            <w:proofErr w:type="gramEnd"/>
            <w:r w:rsidR="0037431D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脂粉末喷涂；</w:t>
            </w:r>
            <w:proofErr w:type="gramStart"/>
            <w:r w:rsidR="0037431D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底采用</w:t>
            </w:r>
            <w:proofErr w:type="gramEnd"/>
            <w:r w:rsidR="0037431D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高弹性</w:t>
            </w:r>
            <w:proofErr w:type="gramStart"/>
            <w:r w:rsidR="0037431D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橡胶脚管套</w:t>
            </w:r>
            <w:proofErr w:type="gramEnd"/>
            <w:r w:rsidR="0037431D" w:rsidRPr="006B1071">
              <w:rPr>
                <w:rStyle w:val="a8"/>
                <w:rFonts w:asciiTheme="majorEastAsia" w:eastAsiaTheme="majorEastAsia" w:hAnsiTheme="majorEastAsia" w:hint="eastAsia"/>
                <w:b w:val="0"/>
                <w:szCs w:val="21"/>
              </w:rPr>
              <w:t>。</w:t>
            </w:r>
          </w:p>
          <w:p w:rsidR="0000106E" w:rsidRPr="00D5322E" w:rsidRDefault="00D007F7" w:rsidP="006B1071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B1071">
              <w:rPr>
                <w:rStyle w:val="a8"/>
                <w:rFonts w:asciiTheme="majorEastAsia" w:eastAsiaTheme="majorEastAsia" w:hAnsiTheme="majorEastAsia" w:cs="Helvetica" w:hint="eastAsia"/>
                <w:b w:val="0"/>
                <w:color w:val="000000" w:themeColor="text1"/>
                <w:szCs w:val="21"/>
              </w:rPr>
              <w:t>遮阳棚框架</w:t>
            </w:r>
            <w:r w:rsidR="00944391">
              <w:rPr>
                <w:rStyle w:val="a8"/>
                <w:rFonts w:asciiTheme="majorEastAsia" w:eastAsiaTheme="majorEastAsia" w:hAnsiTheme="majorEastAsia" w:cs="Helvetica" w:hint="eastAsia"/>
                <w:b w:val="0"/>
                <w:color w:val="000000" w:themeColor="text1"/>
                <w:szCs w:val="21"/>
              </w:rPr>
              <w:t>为</w:t>
            </w:r>
            <w:r w:rsidR="0064190E" w:rsidRPr="006B1071">
              <w:rPr>
                <w:rStyle w:val="a8"/>
                <w:rFonts w:asciiTheme="majorEastAsia" w:eastAsiaTheme="majorEastAsia" w:hAnsiTheme="majorEastAsia"/>
                <w:b w:val="0"/>
                <w:szCs w:val="21"/>
              </w:rPr>
              <w:t>铝合金型材</w:t>
            </w:r>
            <w:r w:rsidR="0064190E" w:rsidRPr="006B1071">
              <w:rPr>
                <w:rStyle w:val="a8"/>
                <w:rFonts w:asciiTheme="majorEastAsia" w:eastAsiaTheme="majorEastAsia" w:hAnsiTheme="majorEastAsia" w:hint="eastAsia"/>
                <w:b w:val="0"/>
                <w:szCs w:val="21"/>
              </w:rPr>
              <w:t>，</w:t>
            </w:r>
            <w:r w:rsidR="0000106E" w:rsidRPr="006B1071">
              <w:rPr>
                <w:rFonts w:asciiTheme="majorEastAsia" w:eastAsiaTheme="majorEastAsia" w:hAnsiTheme="majorEastAsia" w:hint="eastAsia"/>
                <w:szCs w:val="21"/>
              </w:rPr>
              <w:t>棚</w:t>
            </w:r>
            <w:r w:rsidR="0000106E" w:rsidRPr="006B1071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shd w:val="clear" w:color="auto" w:fill="FFFFFF" w:themeFill="background1"/>
              </w:rPr>
              <w:t>顶</w:t>
            </w:r>
            <w:r w:rsidR="0064190E" w:rsidRPr="006B1071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shd w:val="clear" w:color="auto" w:fill="FFFFFF" w:themeFill="background1"/>
              </w:rPr>
              <w:t>用高强度PC板</w:t>
            </w:r>
            <w:r w:rsidR="0000106E" w:rsidRPr="006B1071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64190E" w:rsidRPr="006B1071">
              <w:rPr>
                <w:rFonts w:asciiTheme="majorEastAsia" w:eastAsiaTheme="majorEastAsia" w:hAnsiTheme="majorEastAsia" w:hint="eastAsia"/>
                <w:szCs w:val="21"/>
              </w:rPr>
              <w:t>与座椅可拆卸</w:t>
            </w:r>
            <w:r w:rsidR="0000106E" w:rsidRPr="006B1071">
              <w:rPr>
                <w:rFonts w:asciiTheme="majorEastAsia" w:eastAsiaTheme="majorEastAsia" w:hAnsiTheme="majorEastAsia" w:hint="eastAsia"/>
                <w:szCs w:val="21"/>
              </w:rPr>
              <w:t xml:space="preserve">。 具体形状结构见附图2 </w:t>
            </w:r>
            <w:r w:rsidR="0000106E" w:rsidRPr="00D532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  <w:vAlign w:val="center"/>
          </w:tcPr>
          <w:p w:rsidR="0000106E" w:rsidRDefault="00344C88" w:rsidP="00A53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 w:rsidR="0000106E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8" w:type="dxa"/>
          </w:tcPr>
          <w:p w:rsidR="0000106E" w:rsidRDefault="0000106E" w:rsidP="00A5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510AA" w:rsidTr="007510AA">
        <w:trPr>
          <w:trHeight w:val="547"/>
          <w:jc w:val="center"/>
        </w:trPr>
        <w:tc>
          <w:tcPr>
            <w:tcW w:w="510" w:type="dxa"/>
            <w:vAlign w:val="center"/>
          </w:tcPr>
          <w:p w:rsidR="007510AA" w:rsidRDefault="007510AA" w:rsidP="00A530E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32" w:type="dxa"/>
            <w:vAlign w:val="center"/>
          </w:tcPr>
          <w:p w:rsidR="007510AA" w:rsidRPr="00447F0C" w:rsidRDefault="007510AA" w:rsidP="00A530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合计报价</w:t>
            </w:r>
          </w:p>
        </w:tc>
        <w:tc>
          <w:tcPr>
            <w:tcW w:w="6946" w:type="dxa"/>
            <w:gridSpan w:val="3"/>
            <w:vAlign w:val="center"/>
          </w:tcPr>
          <w:p w:rsidR="007510AA" w:rsidRDefault="007510AA" w:rsidP="007510A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大写人民币：</w:t>
            </w:r>
          </w:p>
        </w:tc>
        <w:tc>
          <w:tcPr>
            <w:tcW w:w="948" w:type="dxa"/>
          </w:tcPr>
          <w:p w:rsidR="007510AA" w:rsidRDefault="007510AA" w:rsidP="00A5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00106E" w:rsidRPr="005E5612" w:rsidRDefault="0000106E" w:rsidP="00D44BE4">
      <w:pPr>
        <w:spacing w:beforeLines="100" w:line="48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报价单位</w:t>
      </w:r>
      <w:r w:rsidRPr="005E5612">
        <w:rPr>
          <w:rFonts w:ascii="宋体" w:hAnsi="宋体" w:hint="eastAsia"/>
          <w:sz w:val="24"/>
        </w:rPr>
        <w:t>（盖章）：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             </w:t>
      </w:r>
      <w:r w:rsidRPr="005E5612">
        <w:rPr>
          <w:rFonts w:ascii="宋体" w:hAnsi="宋体" w:hint="eastAsia"/>
          <w:sz w:val="24"/>
        </w:rPr>
        <w:t>；</w:t>
      </w:r>
    </w:p>
    <w:p w:rsidR="0000106E" w:rsidRDefault="0000106E" w:rsidP="0000106E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sz w:val="24"/>
        </w:rPr>
        <w:t>联系人：</w:t>
      </w:r>
      <w:r w:rsidRPr="005E5612">
        <w:rPr>
          <w:rFonts w:ascii="宋体" w:hAnsi="宋体" w:hint="eastAsia"/>
          <w:sz w:val="24"/>
          <w:u w:val="single"/>
        </w:rPr>
        <w:t xml:space="preserve">          </w:t>
      </w:r>
      <w:r w:rsidR="00AF7F8A">
        <w:rPr>
          <w:rFonts w:ascii="宋体" w:hAnsi="宋体" w:hint="eastAsia"/>
          <w:sz w:val="24"/>
          <w:u w:val="single"/>
        </w:rPr>
        <w:t xml:space="preserve"> </w:t>
      </w:r>
      <w:r w:rsidRPr="005E5612">
        <w:rPr>
          <w:rFonts w:ascii="宋体" w:hAnsi="宋体" w:hint="eastAsia"/>
          <w:sz w:val="24"/>
          <w:u w:val="single"/>
        </w:rPr>
        <w:t xml:space="preserve">   </w:t>
      </w:r>
      <w:r w:rsidR="00AF7F8A">
        <w:rPr>
          <w:rFonts w:ascii="宋体" w:hAnsi="宋体" w:hint="eastAsia"/>
          <w:sz w:val="24"/>
          <w:u w:val="single"/>
        </w:rPr>
        <w:t xml:space="preserve"> </w:t>
      </w:r>
      <w:r w:rsidRPr="005E5612">
        <w:rPr>
          <w:rFonts w:ascii="宋体" w:hAnsi="宋体" w:hint="eastAsia"/>
          <w:sz w:val="24"/>
          <w:u w:val="single"/>
        </w:rPr>
        <w:t xml:space="preserve">     </w:t>
      </w:r>
      <w:r w:rsidRPr="005E5612">
        <w:rPr>
          <w:rFonts w:ascii="宋体" w:hAnsi="宋体" w:hint="eastAsia"/>
          <w:sz w:val="24"/>
        </w:rPr>
        <w:t>； 联系电话：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</w:t>
      </w:r>
      <w:r w:rsidR="00AF7F8A">
        <w:rPr>
          <w:rFonts w:ascii="宋体" w:hAnsi="宋体" w:hint="eastAsia"/>
          <w:sz w:val="24"/>
          <w:u w:val="single"/>
        </w:rPr>
        <w:t xml:space="preserve"> </w:t>
      </w:r>
      <w:r w:rsidRPr="005E5612">
        <w:rPr>
          <w:rFonts w:ascii="宋体" w:hAnsi="宋体" w:hint="eastAsia"/>
          <w:sz w:val="24"/>
          <w:u w:val="single"/>
        </w:rPr>
        <w:t xml:space="preserve">             </w:t>
      </w:r>
      <w:r w:rsidRPr="005E5612">
        <w:rPr>
          <w:rFonts w:ascii="宋体" w:hAnsi="宋体" w:hint="eastAsia"/>
          <w:sz w:val="24"/>
        </w:rPr>
        <w:t xml:space="preserve"> ；</w:t>
      </w:r>
    </w:p>
    <w:p w:rsidR="0000106E" w:rsidRDefault="0000106E" w:rsidP="0000106E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</w:t>
      </w:r>
      <w:r w:rsidR="00AF7F8A">
        <w:rPr>
          <w:rFonts w:ascii="宋体" w:hAnsi="宋体" w:hint="eastAsia"/>
          <w:color w:val="000000"/>
          <w:sz w:val="24"/>
        </w:rPr>
        <w:t>产品生产厂家</w:t>
      </w:r>
      <w:r w:rsidRPr="0017505A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</w:t>
      </w:r>
      <w:r w:rsidR="00AF7F8A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 xml:space="preserve"> </w:t>
      </w:r>
      <w:r w:rsidR="00D44BE4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 </w:t>
      </w:r>
      <w:r w:rsidRPr="0022018A">
        <w:rPr>
          <w:rFonts w:ascii="宋体" w:hAnsi="宋体" w:hint="eastAsia"/>
          <w:sz w:val="24"/>
        </w:rPr>
        <w:t>；</w:t>
      </w:r>
      <w:r w:rsidRPr="0017505A">
        <w:rPr>
          <w:rFonts w:ascii="宋体" w:hAnsi="宋体" w:hint="eastAsia"/>
          <w:sz w:val="24"/>
        </w:rPr>
        <w:t>产品质保期：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22018A">
        <w:rPr>
          <w:rFonts w:ascii="宋体" w:hAnsi="宋体" w:hint="eastAsia"/>
          <w:sz w:val="24"/>
        </w:rPr>
        <w:t xml:space="preserve"> ；</w:t>
      </w:r>
    </w:p>
    <w:p w:rsidR="0000106E" w:rsidRPr="005E5612" w:rsidRDefault="0000106E" w:rsidP="0000106E">
      <w:pPr>
        <w:spacing w:line="520" w:lineRule="exact"/>
        <w:rPr>
          <w:rFonts w:ascii="宋体" w:hAnsi="宋体"/>
          <w:sz w:val="24"/>
          <w:u w:val="single"/>
        </w:rPr>
      </w:pPr>
      <w:r w:rsidRPr="0017505A">
        <w:rPr>
          <w:rFonts w:ascii="宋体" w:hAnsi="宋体" w:hint="eastAsia"/>
          <w:sz w:val="24"/>
        </w:rPr>
        <w:t>服务</w:t>
      </w:r>
      <w:r w:rsidRPr="0017505A">
        <w:rPr>
          <w:rFonts w:ascii="宋体" w:hAnsi="宋体" w:hint="eastAsia"/>
          <w:color w:val="000000"/>
          <w:sz w:val="24"/>
        </w:rPr>
        <w:t>承诺：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</w:t>
      </w:r>
      <w:r w:rsidR="00AF7F8A"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5E5612">
        <w:rPr>
          <w:rFonts w:ascii="宋体" w:hAnsi="宋体" w:hint="eastAsia"/>
          <w:sz w:val="24"/>
          <w:u w:val="single"/>
        </w:rPr>
        <w:t xml:space="preserve"> </w:t>
      </w:r>
      <w:r w:rsidRPr="0022018A">
        <w:rPr>
          <w:rFonts w:ascii="宋体" w:hAnsi="宋体" w:hint="eastAsia"/>
          <w:sz w:val="24"/>
        </w:rPr>
        <w:t>。</w:t>
      </w:r>
    </w:p>
    <w:p w:rsidR="0000106E" w:rsidRPr="004A1B88" w:rsidRDefault="0000106E" w:rsidP="00D44BE4">
      <w:pPr>
        <w:tabs>
          <w:tab w:val="num" w:pos="360"/>
        </w:tabs>
        <w:spacing w:beforeLines="50" w:line="280" w:lineRule="exact"/>
        <w:rPr>
          <w:rFonts w:ascii="宋体" w:hAnsi="宋体"/>
          <w:color w:val="FF0000"/>
          <w:sz w:val="24"/>
        </w:rPr>
      </w:pPr>
      <w:r w:rsidRPr="004A1B88">
        <w:rPr>
          <w:rFonts w:ascii="宋体" w:hAnsi="宋体" w:hint="eastAsia"/>
          <w:b/>
          <w:color w:val="FF0000"/>
          <w:sz w:val="24"/>
        </w:rPr>
        <w:t>注：</w:t>
      </w:r>
      <w:r w:rsidRPr="004A1B88">
        <w:rPr>
          <w:rFonts w:ascii="宋体" w:hAnsi="宋体" w:hint="eastAsia"/>
          <w:color w:val="FF0000"/>
          <w:sz w:val="24"/>
        </w:rPr>
        <w:t>1、报价中含设备供应价、运输保险、</w:t>
      </w:r>
      <w:r>
        <w:rPr>
          <w:rFonts w:ascii="宋体" w:hAnsi="宋体" w:hint="eastAsia"/>
          <w:color w:val="FF0000"/>
          <w:sz w:val="24"/>
        </w:rPr>
        <w:t>安装、</w:t>
      </w:r>
      <w:r w:rsidRPr="004A1B88">
        <w:rPr>
          <w:rFonts w:ascii="宋体" w:hAnsi="宋体" w:hint="eastAsia"/>
          <w:color w:val="FF0000"/>
          <w:sz w:val="24"/>
        </w:rPr>
        <w:t>售后服务</w:t>
      </w:r>
      <w:r>
        <w:rPr>
          <w:rFonts w:ascii="宋体" w:hAnsi="宋体" w:hint="eastAsia"/>
          <w:color w:val="FF0000"/>
          <w:sz w:val="24"/>
        </w:rPr>
        <w:t>、税费等</w:t>
      </w:r>
      <w:r w:rsidRPr="004A1B88">
        <w:rPr>
          <w:rFonts w:ascii="宋体" w:hAnsi="宋体" w:hint="eastAsia"/>
          <w:color w:val="FF0000"/>
          <w:sz w:val="24"/>
        </w:rPr>
        <w:t>等全部费用；</w:t>
      </w:r>
    </w:p>
    <w:p w:rsidR="0000106E" w:rsidRPr="009E060A" w:rsidRDefault="0000106E" w:rsidP="0000106E">
      <w:pPr>
        <w:numPr>
          <w:ilvl w:val="0"/>
          <w:numId w:val="1"/>
        </w:numPr>
        <w:spacing w:line="280" w:lineRule="exact"/>
        <w:ind w:leftChars="257" w:left="540" w:firstLine="0"/>
        <w:rPr>
          <w:rFonts w:ascii="宋体" w:hAnsi="宋体"/>
          <w:color w:val="FF0000"/>
          <w:sz w:val="24"/>
        </w:rPr>
      </w:pPr>
      <w:r w:rsidRPr="004A1B88">
        <w:rPr>
          <w:rFonts w:ascii="宋体" w:hAnsi="宋体" w:hint="eastAsia"/>
          <w:color w:val="FF0000"/>
          <w:sz w:val="24"/>
        </w:rPr>
        <w:t>报价产品的规格及</w:t>
      </w:r>
      <w:r w:rsidRPr="004A1B88">
        <w:rPr>
          <w:rFonts w:ascii="宋体" w:hAnsi="宋体" w:hint="eastAsia"/>
          <w:iCs/>
          <w:color w:val="FF0000"/>
          <w:sz w:val="24"/>
        </w:rPr>
        <w:t>技术</w:t>
      </w:r>
      <w:r w:rsidRPr="004A1B88">
        <w:rPr>
          <w:rFonts w:ascii="宋体" w:hAnsi="宋体" w:hint="eastAsia"/>
          <w:color w:val="FF0000"/>
          <w:sz w:val="24"/>
        </w:rPr>
        <w:t>参数</w:t>
      </w:r>
      <w:r>
        <w:rPr>
          <w:rFonts w:ascii="宋体" w:hAnsi="宋体" w:hint="eastAsia"/>
          <w:color w:val="FF0000"/>
          <w:sz w:val="24"/>
        </w:rPr>
        <w:t>应</w:t>
      </w:r>
      <w:r w:rsidR="00B56F8E">
        <w:rPr>
          <w:rFonts w:ascii="宋体" w:hAnsi="宋体" w:hint="eastAsia"/>
          <w:color w:val="FF0000"/>
          <w:sz w:val="24"/>
        </w:rPr>
        <w:t>满足</w:t>
      </w:r>
      <w:r w:rsidRPr="004A1B88">
        <w:rPr>
          <w:rFonts w:ascii="宋体" w:hAnsi="宋体" w:hint="eastAsia"/>
          <w:color w:val="FF0000"/>
          <w:sz w:val="24"/>
        </w:rPr>
        <w:t>要求，</w:t>
      </w:r>
      <w:r w:rsidR="00D44BE4">
        <w:rPr>
          <w:rFonts w:ascii="宋体" w:hAnsi="宋体" w:hint="eastAsia"/>
          <w:color w:val="FF0000"/>
          <w:sz w:val="24"/>
        </w:rPr>
        <w:t>产品</w:t>
      </w:r>
      <w:r w:rsidR="000D7F1E" w:rsidRPr="004A1B88">
        <w:rPr>
          <w:rFonts w:ascii="宋体" w:hAnsi="宋体" w:hint="eastAsia"/>
          <w:iCs/>
          <w:color w:val="FF0000"/>
          <w:sz w:val="24"/>
        </w:rPr>
        <w:t>技术</w:t>
      </w:r>
      <w:r w:rsidR="000D7F1E" w:rsidRPr="004A1B88">
        <w:rPr>
          <w:rFonts w:ascii="宋体" w:hAnsi="宋体" w:hint="eastAsia"/>
          <w:color w:val="FF0000"/>
          <w:sz w:val="24"/>
        </w:rPr>
        <w:t>参数</w:t>
      </w:r>
      <w:r w:rsidR="00D44BE4">
        <w:rPr>
          <w:rFonts w:ascii="宋体" w:hAnsi="宋体" w:hint="eastAsia"/>
          <w:color w:val="FF0000"/>
          <w:sz w:val="24"/>
        </w:rPr>
        <w:t>不完全一致须注明</w:t>
      </w:r>
      <w:r w:rsidR="000D7F1E">
        <w:rPr>
          <w:rFonts w:ascii="宋体" w:hAnsi="宋体" w:hint="eastAsia"/>
          <w:color w:val="FF0000"/>
          <w:sz w:val="24"/>
        </w:rPr>
        <w:t>，</w:t>
      </w:r>
      <w:r w:rsidR="00D44BE4">
        <w:rPr>
          <w:rFonts w:ascii="宋体" w:hAnsi="宋体" w:hint="eastAsia"/>
          <w:color w:val="FF0000"/>
          <w:sz w:val="24"/>
        </w:rPr>
        <w:t>并提供报价产品的生产厂家及图片,</w:t>
      </w:r>
      <w:r w:rsidRPr="004A1B88">
        <w:rPr>
          <w:rFonts w:ascii="宋体" w:hAnsi="宋体" w:hint="eastAsia"/>
          <w:color w:val="FF0000"/>
          <w:sz w:val="24"/>
        </w:rPr>
        <w:t>中标签订合同后</w:t>
      </w:r>
      <w:r w:rsidR="00D44BE4">
        <w:rPr>
          <w:rFonts w:ascii="宋体" w:hAnsi="宋体" w:hint="eastAsia"/>
          <w:color w:val="FF0000"/>
          <w:sz w:val="24"/>
        </w:rPr>
        <w:t>20</w:t>
      </w:r>
      <w:r w:rsidRPr="004A1B88">
        <w:rPr>
          <w:rFonts w:ascii="宋体" w:hAnsi="宋体" w:hint="eastAsia"/>
          <w:color w:val="FF0000"/>
          <w:sz w:val="24"/>
        </w:rPr>
        <w:t>日内完成供货；</w:t>
      </w:r>
    </w:p>
    <w:p w:rsidR="0000106E" w:rsidRPr="0017505A" w:rsidRDefault="0000106E" w:rsidP="0000106E">
      <w:pPr>
        <w:numPr>
          <w:ilvl w:val="0"/>
          <w:numId w:val="1"/>
        </w:numPr>
        <w:spacing w:line="280" w:lineRule="exact"/>
        <w:ind w:leftChars="257" w:left="540" w:firstLine="0"/>
        <w:rPr>
          <w:rFonts w:ascii="宋体" w:hAnsi="宋体"/>
          <w:spacing w:val="-10"/>
          <w:sz w:val="24"/>
        </w:rPr>
      </w:pPr>
      <w:r w:rsidRPr="009E060A">
        <w:rPr>
          <w:rFonts w:ascii="宋体" w:hAnsi="宋体" w:hint="eastAsia"/>
          <w:color w:val="FF0000"/>
          <w:sz w:val="24"/>
        </w:rPr>
        <w:t>付款方式：货</w:t>
      </w:r>
      <w:r w:rsidRPr="004A1B88">
        <w:rPr>
          <w:rFonts w:ascii="宋体" w:hAnsi="宋体" w:hint="eastAsia"/>
          <w:color w:val="FF0000"/>
          <w:sz w:val="24"/>
        </w:rPr>
        <w:t>到验收合格后，一个月内支付合同总额。</w:t>
      </w:r>
      <w:r w:rsidRPr="004A1B88">
        <w:rPr>
          <w:rFonts w:ascii="宋体" w:hAnsi="宋体" w:hint="eastAsia"/>
          <w:color w:val="FF0000"/>
          <w:kern w:val="0"/>
          <w:sz w:val="24"/>
        </w:rPr>
        <w:t>供货方须交付合同额</w:t>
      </w:r>
      <w:r w:rsidR="000D7F1E">
        <w:rPr>
          <w:rFonts w:ascii="宋体" w:hAnsi="宋体" w:hint="eastAsia"/>
          <w:color w:val="FF0000"/>
          <w:kern w:val="0"/>
          <w:sz w:val="24"/>
        </w:rPr>
        <w:t xml:space="preserve">5 </w:t>
      </w:r>
      <w:r w:rsidRPr="004A1B88">
        <w:rPr>
          <w:rFonts w:ascii="宋体" w:hAnsi="宋体" w:hint="eastAsia"/>
          <w:color w:val="FF0000"/>
          <w:kern w:val="0"/>
          <w:sz w:val="24"/>
        </w:rPr>
        <w:t>%</w:t>
      </w:r>
      <w:r w:rsidRPr="0017505A">
        <w:rPr>
          <w:rFonts w:ascii="宋体" w:hAnsi="宋体" w:hint="eastAsia"/>
          <w:color w:val="FF0000"/>
          <w:kern w:val="0"/>
          <w:sz w:val="24"/>
        </w:rPr>
        <w:t>的质量保证金，供货期满一年，产品无质量问题，免息退还。</w:t>
      </w:r>
    </w:p>
    <w:p w:rsidR="0000106E" w:rsidRPr="005339B7" w:rsidRDefault="0000106E" w:rsidP="00D44BE4">
      <w:pPr>
        <w:spacing w:beforeLines="50" w:line="28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pacing w:val="-10"/>
          <w:sz w:val="24"/>
        </w:rPr>
        <w:t xml:space="preserve"> </w:t>
      </w:r>
      <w:r w:rsidRPr="005339B7">
        <w:rPr>
          <w:rFonts w:ascii="宋体" w:hAnsi="宋体" w:hint="eastAsia"/>
          <w:spacing w:val="-10"/>
          <w:sz w:val="24"/>
        </w:rPr>
        <w:t>报价表加盖单位公章后，请于201</w:t>
      </w:r>
      <w:r w:rsidR="006A68E7">
        <w:rPr>
          <w:rFonts w:ascii="宋体" w:hAnsi="宋体" w:hint="eastAsia"/>
          <w:spacing w:val="-10"/>
          <w:sz w:val="24"/>
        </w:rPr>
        <w:t>7</w:t>
      </w:r>
      <w:r w:rsidRPr="005339B7">
        <w:rPr>
          <w:rFonts w:ascii="宋体" w:hAnsi="宋体" w:hint="eastAsia"/>
          <w:spacing w:val="-10"/>
          <w:sz w:val="24"/>
        </w:rPr>
        <w:t>年</w:t>
      </w:r>
      <w:r w:rsidR="006A68E7">
        <w:rPr>
          <w:rFonts w:ascii="宋体" w:hAnsi="宋体" w:hint="eastAsia"/>
          <w:spacing w:val="-10"/>
          <w:sz w:val="24"/>
        </w:rPr>
        <w:t>6</w:t>
      </w:r>
      <w:r w:rsidRPr="005339B7">
        <w:rPr>
          <w:rFonts w:ascii="宋体" w:hAnsi="宋体" w:hint="eastAsia"/>
          <w:spacing w:val="-10"/>
          <w:sz w:val="24"/>
        </w:rPr>
        <w:t>月</w:t>
      </w:r>
      <w:r w:rsidR="006A68E7">
        <w:rPr>
          <w:rFonts w:ascii="宋体" w:hAnsi="宋体" w:hint="eastAsia"/>
          <w:spacing w:val="-10"/>
          <w:sz w:val="24"/>
        </w:rPr>
        <w:t>8</w:t>
      </w:r>
      <w:r w:rsidRPr="005339B7">
        <w:rPr>
          <w:rFonts w:ascii="宋体" w:hAnsi="宋体" w:hint="eastAsia"/>
          <w:spacing w:val="-10"/>
          <w:sz w:val="24"/>
        </w:rPr>
        <w:t>日9：30时前快递或传真至黄山学院国有资产管理处。</w:t>
      </w:r>
      <w:r w:rsidRPr="005339B7">
        <w:rPr>
          <w:rFonts w:ascii="宋体" w:hAnsi="宋体" w:hint="eastAsia"/>
          <w:sz w:val="24"/>
        </w:rPr>
        <w:t>联系人：</w:t>
      </w:r>
      <w:smartTag w:uri="urn:schemas-microsoft-com:office:smarttags" w:element="PersonName">
        <w:smartTagPr>
          <w:attr w:name="ProductID" w:val="张"/>
        </w:smartTagPr>
        <w:r w:rsidRPr="005339B7">
          <w:rPr>
            <w:rFonts w:ascii="宋体" w:hAnsi="宋体" w:hint="eastAsia"/>
            <w:sz w:val="24"/>
          </w:rPr>
          <w:t>张</w:t>
        </w:r>
      </w:smartTag>
      <w:r w:rsidRPr="005339B7">
        <w:rPr>
          <w:rFonts w:ascii="宋体" w:hAnsi="宋体" w:hint="eastAsia"/>
          <w:sz w:val="24"/>
        </w:rPr>
        <w:t>老师    联系电话（传真）：0559-2546662</w:t>
      </w:r>
    </w:p>
    <w:p w:rsidR="0000106E" w:rsidRPr="005339B7" w:rsidRDefault="0000106E" w:rsidP="0000106E">
      <w:pPr>
        <w:spacing w:line="280" w:lineRule="exact"/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       </w:t>
      </w:r>
    </w:p>
    <w:p w:rsidR="0000106E" w:rsidRPr="005339B7" w:rsidRDefault="0000106E" w:rsidP="0000106E">
      <w:pPr>
        <w:spacing w:line="280" w:lineRule="exact"/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 </w:t>
      </w:r>
      <w:r w:rsidRPr="005339B7">
        <w:rPr>
          <w:rFonts w:ascii="宋体" w:hAnsi="宋体" w:hint="eastAsia"/>
          <w:sz w:val="24"/>
        </w:rPr>
        <w:t xml:space="preserve">   黄山学院国有资产管理处</w:t>
      </w:r>
    </w:p>
    <w:p w:rsidR="0000106E" w:rsidRDefault="0000106E" w:rsidP="0000106E">
      <w:pPr>
        <w:spacing w:line="2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</w:rPr>
        <w:t xml:space="preserve">                                                    </w:t>
      </w:r>
      <w:r w:rsidRPr="004F48E8">
        <w:rPr>
          <w:rFonts w:ascii="宋体" w:hAnsi="宋体" w:hint="eastAsia"/>
          <w:sz w:val="24"/>
          <w:szCs w:val="24"/>
        </w:rPr>
        <w:t xml:space="preserve"> 201</w:t>
      </w:r>
      <w:r w:rsidR="00E960EC">
        <w:rPr>
          <w:rFonts w:ascii="宋体" w:hAnsi="宋体" w:hint="eastAsia"/>
          <w:sz w:val="24"/>
          <w:szCs w:val="24"/>
        </w:rPr>
        <w:t>7</w:t>
      </w:r>
      <w:r w:rsidRPr="004F48E8">
        <w:rPr>
          <w:rFonts w:ascii="宋体" w:hAnsi="宋体" w:hint="eastAsia"/>
          <w:sz w:val="24"/>
          <w:szCs w:val="24"/>
        </w:rPr>
        <w:t>年</w:t>
      </w:r>
      <w:r w:rsidR="00E960EC">
        <w:rPr>
          <w:rFonts w:ascii="宋体" w:hAnsi="宋体" w:hint="eastAsia"/>
          <w:sz w:val="24"/>
          <w:szCs w:val="24"/>
        </w:rPr>
        <w:t>6</w:t>
      </w:r>
      <w:r w:rsidRPr="004F48E8">
        <w:rPr>
          <w:rFonts w:ascii="宋体" w:hAnsi="宋体" w:hint="eastAsia"/>
          <w:sz w:val="24"/>
          <w:szCs w:val="24"/>
        </w:rPr>
        <w:t>月</w:t>
      </w:r>
      <w:r w:rsidR="00E960EC">
        <w:rPr>
          <w:rFonts w:ascii="宋体" w:hAnsi="宋体" w:hint="eastAsia"/>
          <w:sz w:val="24"/>
          <w:szCs w:val="24"/>
        </w:rPr>
        <w:t>1</w:t>
      </w:r>
      <w:r w:rsidRPr="004F48E8">
        <w:rPr>
          <w:rFonts w:ascii="宋体" w:hAnsi="宋体" w:hint="eastAsia"/>
          <w:sz w:val="24"/>
          <w:szCs w:val="24"/>
        </w:rPr>
        <w:t>日</w:t>
      </w:r>
    </w:p>
    <w:p w:rsidR="0083456C" w:rsidRDefault="0083456C" w:rsidP="0083456C">
      <w:pPr>
        <w:spacing w:line="280" w:lineRule="exact"/>
        <w:rPr>
          <w:rFonts w:ascii="宋体" w:hAnsi="宋体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774"/>
        <w:gridCol w:w="1020"/>
        <w:gridCol w:w="2675"/>
        <w:gridCol w:w="869"/>
        <w:gridCol w:w="2516"/>
      </w:tblGrid>
      <w:tr w:rsidR="0083456C" w:rsidTr="00836257">
        <w:trPr>
          <w:trHeight w:val="560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56C" w:rsidRPr="0069787E" w:rsidRDefault="0083456C" w:rsidP="00D36D8D">
            <w:pPr>
              <w:rPr>
                <w:rFonts w:ascii="宋体" w:hAnsi="宋体"/>
                <w:sz w:val="24"/>
                <w:szCs w:val="24"/>
              </w:rPr>
            </w:pPr>
            <w:r w:rsidRPr="0069787E">
              <w:rPr>
                <w:rFonts w:hint="eastAsia"/>
                <w:sz w:val="24"/>
                <w:szCs w:val="24"/>
              </w:rPr>
              <w:t>附图</w:t>
            </w:r>
            <w:r w:rsidRPr="0069787E">
              <w:rPr>
                <w:rFonts w:hint="eastAsia"/>
                <w:sz w:val="24"/>
                <w:szCs w:val="24"/>
              </w:rPr>
              <w:t>1</w:t>
            </w:r>
            <w:r w:rsidR="00D36D8D" w:rsidRPr="0069787E">
              <w:rPr>
                <w:rFonts w:hint="eastAsia"/>
                <w:sz w:val="24"/>
                <w:szCs w:val="24"/>
              </w:rPr>
              <w:t>：</w:t>
            </w:r>
            <w:r w:rsidR="00D36D8D" w:rsidRPr="0069787E">
              <w:rPr>
                <w:rFonts w:asciiTheme="majorEastAsia" w:eastAsiaTheme="majorEastAsia" w:hAnsiTheme="majorEastAsia" w:cs="宋体" w:hint="eastAsia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="00D36D8D" w:rsidRPr="0069787E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终点计时台</w:t>
            </w:r>
          </w:p>
        </w:tc>
      </w:tr>
      <w:tr w:rsidR="0083456C" w:rsidTr="00836257">
        <w:trPr>
          <w:trHeight w:val="5264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456C" w:rsidRDefault="0083456C" w:rsidP="0083456C">
            <w:pPr>
              <w:spacing w:line="7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452354" cy="2247900"/>
                  <wp:effectExtent l="19050" t="0" r="0" b="0"/>
                  <wp:docPr id="1" name="图片 1" descr="D:\Backup\桌面\新建文件夹\终点计时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\桌面\新建文件夹\终点计时台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76" cy="2255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56C" w:rsidRDefault="0083456C" w:rsidP="0083456C">
            <w:pPr>
              <w:spacing w:line="7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943100" cy="1943100"/>
                  <wp:effectExtent l="19050" t="0" r="0" b="0"/>
                  <wp:docPr id="2" name="图片 2" descr="D:\Backup\桌面\新建文件夹\终点计时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Backup\桌面\新建文件夹\终点计时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6C" w:rsidRDefault="0083456C" w:rsidP="0083456C">
            <w:pPr>
              <w:spacing w:line="7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421584" cy="2200275"/>
                  <wp:effectExtent l="19050" t="0" r="7166" b="0"/>
                  <wp:docPr id="3" name="图片 3" descr="D:\Backup\桌面\新建文件夹\终点计时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Backup\桌面\新建文件夹\终点计时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78" cy="220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C92" w:rsidTr="00836257">
        <w:trPr>
          <w:trHeight w:val="718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1C92" w:rsidRDefault="00431C92" w:rsidP="00836257">
            <w:pPr>
              <w:widowControl/>
              <w:spacing w:line="300" w:lineRule="exact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69787E">
              <w:rPr>
                <w:rFonts w:hint="eastAsia"/>
                <w:sz w:val="24"/>
                <w:szCs w:val="24"/>
              </w:rPr>
              <w:t>附图</w:t>
            </w:r>
            <w:r w:rsidRPr="0069787E">
              <w:rPr>
                <w:rFonts w:hint="eastAsia"/>
                <w:sz w:val="24"/>
                <w:szCs w:val="24"/>
              </w:rPr>
              <w:t>2</w:t>
            </w:r>
            <w:r w:rsidRPr="0069787E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休息椅+</w:t>
            </w:r>
            <w:r w:rsidRPr="00293EE0">
              <w:rPr>
                <w:rStyle w:val="a8"/>
                <w:rFonts w:asciiTheme="majorEastAsia" w:eastAsiaTheme="majorEastAsia" w:hAnsiTheme="majorEastAsia" w:cs="Helvetica" w:hint="eastAsia"/>
                <w:b w:val="0"/>
                <w:color w:val="000000" w:themeColor="text1"/>
                <w:sz w:val="24"/>
                <w:szCs w:val="24"/>
              </w:rPr>
              <w:t>遮阳棚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1C92" w:rsidRDefault="00431C92" w:rsidP="00D36D8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431D" w:rsidTr="00836257">
        <w:trPr>
          <w:trHeight w:val="3769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431D" w:rsidRDefault="0069787E" w:rsidP="00293EE0">
            <w:pPr>
              <w:widowControl/>
              <w:spacing w:line="480" w:lineRule="auto"/>
              <w:textAlignment w:val="center"/>
              <w:rPr>
                <w:szCs w:val="21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2200275" cy="1594401"/>
                  <wp:effectExtent l="19050" t="0" r="9525" b="0"/>
                  <wp:docPr id="18" name="图片 2" descr="D:\Backup\桌面\TB2TwoJhrtlpuFjSspfXXXLUpXa_!!1000576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Backup\桌面\TB2TwoJhrtlpuFjSspfXXXLUpXa_!!1000576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94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1D" w:rsidRDefault="0069787E" w:rsidP="00293EE0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981200" cy="1872855"/>
                  <wp:effectExtent l="19050" t="0" r="0" b="0"/>
                  <wp:docPr id="17" name="图片 3" descr="D:\Backup\桌面\TB2EkMRhrFlpuFjy0FgXXbRBVXa_!!100057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Backup\桌面\TB2EkMRhrFlpuFjy0FgXXbRBVXa_!!100057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874" cy="1873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431D" w:rsidRDefault="0037431D" w:rsidP="00293EE0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390650" cy="1895604"/>
                  <wp:effectExtent l="19050" t="0" r="0" b="0"/>
                  <wp:docPr id="15" name="图片 4" descr="D:\Backup\桌面\TB2hcULhCtkpuFjy0FhXXXQzFXa_!!1000576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Backup\桌面\TB2hcULhCtkpuFjy0FhXXXQzFXa_!!1000576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572" cy="190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56C" w:rsidTr="00836257">
        <w:trPr>
          <w:trHeight w:val="974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87E" w:rsidRPr="0037431D" w:rsidRDefault="0069787E" w:rsidP="0069787E">
            <w:pPr>
              <w:pStyle w:val="a9"/>
              <w:spacing w:before="0" w:beforeAutospacing="0" w:after="0" w:afterAutospacing="0"/>
              <w:rPr>
                <w:rStyle w:val="a8"/>
                <w:rFonts w:asciiTheme="majorEastAsia" w:eastAsiaTheme="majorEastAsia" w:hAnsiTheme="majorEastAsia"/>
                <w:b w:val="0"/>
                <w:color w:val="000000" w:themeColor="text1"/>
              </w:rPr>
            </w:pPr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 w:themeColor="text1"/>
              </w:rPr>
              <w:t>休息</w:t>
            </w:r>
            <w:proofErr w:type="gramStart"/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 w:themeColor="text1"/>
              </w:rPr>
              <w:t>椅</w:t>
            </w:r>
            <w:proofErr w:type="gramEnd"/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 w:themeColor="text1"/>
              </w:rPr>
              <w:t>规格</w:t>
            </w:r>
            <w:r w:rsidRPr="0037431D">
              <w:rPr>
                <w:rStyle w:val="a8"/>
                <w:rFonts w:asciiTheme="majorEastAsia" w:eastAsiaTheme="majorEastAsia" w:hAnsiTheme="majorEastAsia" w:hint="eastAsia"/>
                <w:b w:val="0"/>
                <w:color w:val="000000"/>
              </w:rPr>
              <w:t>(长*宽*高)</w:t>
            </w:r>
            <w:r w:rsidRPr="0037431D">
              <w:rPr>
                <w:rStyle w:val="a8"/>
                <w:rFonts w:asciiTheme="majorEastAsia" w:eastAsiaTheme="majorEastAsia" w:hAnsiTheme="majorEastAsia" w:hint="eastAsia"/>
                <w:b w:val="0"/>
                <w:color w:val="000000" w:themeColor="text1"/>
              </w:rPr>
              <w:t>:</w:t>
            </w:r>
          </w:p>
          <w:p w:rsidR="0083456C" w:rsidRPr="0037431D" w:rsidRDefault="0069787E" w:rsidP="0069787E">
            <w:pPr>
              <w:pStyle w:val="a9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/>
              </w:rPr>
              <w:t>2m*0.64m*0.835m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87E" w:rsidRPr="0037431D" w:rsidRDefault="0069787E" w:rsidP="0069787E">
            <w:pPr>
              <w:pStyle w:val="a9"/>
              <w:spacing w:before="0" w:beforeAutospacing="0" w:after="0" w:afterAutospacing="0"/>
              <w:rPr>
                <w:rStyle w:val="a8"/>
                <w:rFonts w:asciiTheme="majorEastAsia" w:eastAsiaTheme="majorEastAsia" w:hAnsiTheme="majorEastAsia"/>
                <w:b w:val="0"/>
                <w:color w:val="000000"/>
              </w:rPr>
            </w:pPr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 w:themeColor="text1"/>
              </w:rPr>
              <w:t>休息</w:t>
            </w:r>
            <w:proofErr w:type="gramStart"/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 w:themeColor="text1"/>
              </w:rPr>
              <w:t>椅</w:t>
            </w:r>
            <w:proofErr w:type="gramEnd"/>
            <w:r w:rsidRPr="0037431D">
              <w:rPr>
                <w:rStyle w:val="a8"/>
                <w:rFonts w:asciiTheme="majorEastAsia" w:eastAsiaTheme="majorEastAsia" w:hAnsiTheme="majorEastAsia" w:cs="Helvetica"/>
                <w:b w:val="0"/>
                <w:vanish/>
                <w:color w:val="000000" w:themeColor="text1"/>
              </w:rPr>
              <w:t>+遮阳棚</w:t>
            </w:r>
            <w:r w:rsidRPr="0037431D">
              <w:rPr>
                <w:rStyle w:val="a8"/>
                <w:rFonts w:asciiTheme="majorEastAsia" w:eastAsiaTheme="majorEastAsia" w:hAnsiTheme="majorEastAsia" w:cs="Helvetica" w:hint="eastAsia"/>
                <w:b w:val="0"/>
                <w:color w:val="000000" w:themeColor="text1"/>
              </w:rPr>
              <w:t>+遮阳棚</w:t>
            </w:r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 w:themeColor="text1"/>
              </w:rPr>
              <w:t>规格</w:t>
            </w:r>
            <w:r w:rsidRPr="0037431D">
              <w:rPr>
                <w:rStyle w:val="a8"/>
                <w:rFonts w:asciiTheme="majorEastAsia" w:eastAsiaTheme="majorEastAsia" w:hAnsiTheme="majorEastAsia" w:hint="eastAsia"/>
                <w:b w:val="0"/>
                <w:color w:val="000000"/>
              </w:rPr>
              <w:t xml:space="preserve"> (长*宽*高)</w:t>
            </w:r>
            <w:r w:rsidRPr="0037431D">
              <w:rPr>
                <w:rStyle w:val="a8"/>
                <w:rFonts w:asciiTheme="majorEastAsia" w:eastAsiaTheme="majorEastAsia" w:hAnsiTheme="majorEastAsia" w:hint="eastAsia"/>
                <w:b w:val="0"/>
                <w:color w:val="000000" w:themeColor="text1"/>
              </w:rPr>
              <w:t xml:space="preserve"> </w:t>
            </w:r>
          </w:p>
          <w:p w:rsidR="0069787E" w:rsidRPr="0037431D" w:rsidRDefault="0069787E" w:rsidP="0069787E">
            <w:pPr>
              <w:pStyle w:val="a9"/>
              <w:spacing w:before="0" w:beforeAutospacing="0" w:after="0" w:afterAutospacing="0"/>
              <w:rPr>
                <w:rFonts w:asciiTheme="majorEastAsia" w:eastAsiaTheme="majorEastAsia" w:hAnsiTheme="majorEastAsia" w:cs="Helvetica"/>
                <w:vanish/>
              </w:rPr>
            </w:pPr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/>
              </w:rPr>
              <w:t>2m*</w:t>
            </w:r>
            <w:r w:rsidRPr="0037431D">
              <w:rPr>
                <w:rStyle w:val="a8"/>
                <w:rFonts w:asciiTheme="majorEastAsia" w:eastAsiaTheme="majorEastAsia" w:hAnsiTheme="majorEastAsia" w:hint="eastAsia"/>
                <w:b w:val="0"/>
                <w:color w:val="000000"/>
              </w:rPr>
              <w:t>1</w:t>
            </w:r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/>
              </w:rPr>
              <w:t>m*</w:t>
            </w:r>
            <w:r w:rsidRPr="0037431D">
              <w:rPr>
                <w:rStyle w:val="a8"/>
                <w:rFonts w:asciiTheme="majorEastAsia" w:eastAsiaTheme="majorEastAsia" w:hAnsiTheme="majorEastAsia" w:hint="eastAsia"/>
                <w:b w:val="0"/>
                <w:color w:val="000000"/>
              </w:rPr>
              <w:t>2</w:t>
            </w:r>
            <w:r w:rsidRPr="0037431D">
              <w:rPr>
                <w:rStyle w:val="a8"/>
                <w:rFonts w:asciiTheme="majorEastAsia" w:eastAsiaTheme="majorEastAsia" w:hAnsiTheme="majorEastAsia"/>
                <w:b w:val="0"/>
                <w:color w:val="000000"/>
              </w:rPr>
              <w:t>m</w:t>
            </w:r>
            <w:r w:rsidRPr="0037431D">
              <w:rPr>
                <w:rStyle w:val="a8"/>
                <w:rFonts w:asciiTheme="majorEastAsia" w:eastAsiaTheme="majorEastAsia" w:hAnsiTheme="majorEastAsia" w:cs="Helvetica"/>
                <w:b w:val="0"/>
                <w:vanish/>
                <w:color w:val="FF0000"/>
              </w:rPr>
              <w:t>休息椅+遮阳棚 </w:t>
            </w:r>
            <w:r w:rsidRPr="0037431D">
              <w:rPr>
                <w:rStyle w:val="a8"/>
                <w:rFonts w:asciiTheme="majorEastAsia" w:eastAsiaTheme="majorEastAsia" w:hAnsiTheme="majorEastAsia" w:cs="Helvetica"/>
                <w:b w:val="0"/>
                <w:vanish/>
              </w:rPr>
              <w:t>规格：</w:t>
            </w:r>
            <w:r w:rsidRPr="0037431D">
              <w:rPr>
                <w:rStyle w:val="a8"/>
                <w:rFonts w:asciiTheme="majorEastAsia" w:eastAsiaTheme="majorEastAsia" w:hAnsiTheme="majorEastAsia" w:cs="Helvetica"/>
                <w:b w:val="0"/>
                <w:vanish/>
                <w:color w:val="FF0000"/>
              </w:rPr>
              <w:t>一张休息椅+遮阳棚 </w:t>
            </w:r>
            <w:r w:rsidRPr="0037431D">
              <w:rPr>
                <w:rStyle w:val="a8"/>
                <w:rFonts w:asciiTheme="majorEastAsia" w:eastAsiaTheme="majorEastAsia" w:hAnsiTheme="majorEastAsia" w:cs="Helvetica"/>
                <w:b w:val="0"/>
                <w:vanish/>
              </w:rPr>
              <w:t>规格：2m*1m*2m</w:t>
            </w:r>
          </w:p>
          <w:p w:rsidR="0069787E" w:rsidRPr="0037431D" w:rsidRDefault="0069787E" w:rsidP="0069787E">
            <w:pPr>
              <w:pStyle w:val="a9"/>
              <w:spacing w:before="0" w:beforeAutospacing="0" w:after="0" w:afterAutospacing="0"/>
              <w:rPr>
                <w:rFonts w:asciiTheme="majorEastAsia" w:eastAsiaTheme="majorEastAsia" w:hAnsiTheme="majorEastAsia" w:cs="Helvetica"/>
                <w:vanish/>
              </w:rPr>
            </w:pPr>
            <w:r w:rsidRPr="0037431D">
              <w:rPr>
                <w:rStyle w:val="a8"/>
                <w:rFonts w:asciiTheme="majorEastAsia" w:eastAsiaTheme="majorEastAsia" w:hAnsiTheme="majorEastAsia" w:cs="Helvetica"/>
                <w:b w:val="0"/>
                <w:vanish/>
                <w:color w:val="FF0000"/>
              </w:rPr>
              <w:t>一张休息椅+遮阳棚 </w:t>
            </w:r>
            <w:r w:rsidRPr="0037431D">
              <w:rPr>
                <w:rStyle w:val="a8"/>
                <w:rFonts w:asciiTheme="majorEastAsia" w:eastAsiaTheme="majorEastAsia" w:hAnsiTheme="majorEastAsia" w:cs="Helvetica"/>
                <w:b w:val="0"/>
                <w:vanish/>
              </w:rPr>
              <w:t>规格：2m*1m*2m</w:t>
            </w:r>
          </w:p>
          <w:p w:rsidR="0083456C" w:rsidRPr="0037431D" w:rsidRDefault="0083456C" w:rsidP="00293EE0">
            <w:pPr>
              <w:pStyle w:val="a9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</w:p>
        </w:tc>
      </w:tr>
    </w:tbl>
    <w:p w:rsidR="0083456C" w:rsidRDefault="0083456C" w:rsidP="0083456C"/>
    <w:sectPr w:rsidR="0083456C" w:rsidSect="0000106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82" w:rsidRDefault="00246582" w:rsidP="0083456C">
      <w:pPr>
        <w:spacing w:line="240" w:lineRule="auto"/>
      </w:pPr>
      <w:r>
        <w:separator/>
      </w:r>
    </w:p>
  </w:endnote>
  <w:endnote w:type="continuationSeparator" w:id="0">
    <w:p w:rsidR="00246582" w:rsidRDefault="00246582" w:rsidP="00834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82" w:rsidRDefault="00246582" w:rsidP="0083456C">
      <w:pPr>
        <w:spacing w:line="240" w:lineRule="auto"/>
      </w:pPr>
      <w:r>
        <w:separator/>
      </w:r>
    </w:p>
  </w:footnote>
  <w:footnote w:type="continuationSeparator" w:id="0">
    <w:p w:rsidR="00246582" w:rsidRDefault="00246582" w:rsidP="00834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254B"/>
    <w:multiLevelType w:val="hybridMultilevel"/>
    <w:tmpl w:val="D776591A"/>
    <w:lvl w:ilvl="0" w:tplc="B1F6C134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06E"/>
    <w:rsid w:val="0000106E"/>
    <w:rsid w:val="000D7F1E"/>
    <w:rsid w:val="00106615"/>
    <w:rsid w:val="001A0D4F"/>
    <w:rsid w:val="00206A71"/>
    <w:rsid w:val="00246582"/>
    <w:rsid w:val="00256959"/>
    <w:rsid w:val="00293EE0"/>
    <w:rsid w:val="002C45F8"/>
    <w:rsid w:val="002F4B2D"/>
    <w:rsid w:val="00344C88"/>
    <w:rsid w:val="0037431D"/>
    <w:rsid w:val="003D5D8B"/>
    <w:rsid w:val="003E535F"/>
    <w:rsid w:val="00431C92"/>
    <w:rsid w:val="004374C9"/>
    <w:rsid w:val="004560BF"/>
    <w:rsid w:val="0047462F"/>
    <w:rsid w:val="00547EFD"/>
    <w:rsid w:val="0064190E"/>
    <w:rsid w:val="00642D28"/>
    <w:rsid w:val="00674C6A"/>
    <w:rsid w:val="0069787E"/>
    <w:rsid w:val="006A68E7"/>
    <w:rsid w:val="006B1071"/>
    <w:rsid w:val="006F06ED"/>
    <w:rsid w:val="006F451A"/>
    <w:rsid w:val="00741173"/>
    <w:rsid w:val="007510AA"/>
    <w:rsid w:val="007A03B5"/>
    <w:rsid w:val="0083456C"/>
    <w:rsid w:val="00836257"/>
    <w:rsid w:val="008847A9"/>
    <w:rsid w:val="008F2160"/>
    <w:rsid w:val="0092492E"/>
    <w:rsid w:val="00944391"/>
    <w:rsid w:val="00985012"/>
    <w:rsid w:val="009B3D5C"/>
    <w:rsid w:val="009C1801"/>
    <w:rsid w:val="009C7FD1"/>
    <w:rsid w:val="00A01BBF"/>
    <w:rsid w:val="00A35AF8"/>
    <w:rsid w:val="00A40B2A"/>
    <w:rsid w:val="00A5062E"/>
    <w:rsid w:val="00A9368B"/>
    <w:rsid w:val="00AC1EC7"/>
    <w:rsid w:val="00AF7F8A"/>
    <w:rsid w:val="00B56F8E"/>
    <w:rsid w:val="00C13A3E"/>
    <w:rsid w:val="00D007F7"/>
    <w:rsid w:val="00D2568D"/>
    <w:rsid w:val="00D36D8D"/>
    <w:rsid w:val="00D44BE4"/>
    <w:rsid w:val="00D52120"/>
    <w:rsid w:val="00D5322E"/>
    <w:rsid w:val="00D84EB6"/>
    <w:rsid w:val="00DC1012"/>
    <w:rsid w:val="00DD1D12"/>
    <w:rsid w:val="00E960EC"/>
    <w:rsid w:val="00F407F7"/>
    <w:rsid w:val="00F84E0B"/>
    <w:rsid w:val="00FC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6E"/>
    <w:pPr>
      <w:widowControl w:val="0"/>
      <w:spacing w:line="3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0106E"/>
    <w:pPr>
      <w:spacing w:after="120"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00106E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34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456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345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3456C"/>
    <w:rPr>
      <w:sz w:val="18"/>
      <w:szCs w:val="18"/>
    </w:rPr>
  </w:style>
  <w:style w:type="table" w:styleId="a6">
    <w:name w:val="Table Grid"/>
    <w:basedOn w:val="a1"/>
    <w:uiPriority w:val="59"/>
    <w:rsid w:val="0083456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3456C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3456C"/>
    <w:rPr>
      <w:sz w:val="18"/>
      <w:szCs w:val="18"/>
    </w:rPr>
  </w:style>
  <w:style w:type="character" w:styleId="a8">
    <w:name w:val="Strong"/>
    <w:basedOn w:val="a0"/>
    <w:uiPriority w:val="22"/>
    <w:qFormat/>
    <w:rsid w:val="00293EE0"/>
    <w:rPr>
      <w:b/>
      <w:bCs/>
    </w:rPr>
  </w:style>
  <w:style w:type="paragraph" w:styleId="a9">
    <w:name w:val="Normal (Web)"/>
    <w:basedOn w:val="a"/>
    <w:uiPriority w:val="99"/>
    <w:unhideWhenUsed/>
    <w:rsid w:val="00293EE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86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97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217</Words>
  <Characters>1238</Characters>
  <Application>Microsoft Office Word</Application>
  <DocSecurity>0</DocSecurity>
  <Lines>10</Lines>
  <Paragraphs>2</Paragraphs>
  <ScaleCrop>false</ScaleCrop>
  <Company>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杜奎宝</cp:lastModifiedBy>
  <cp:revision>39</cp:revision>
  <dcterms:created xsi:type="dcterms:W3CDTF">2017-05-31T00:27:00Z</dcterms:created>
  <dcterms:modified xsi:type="dcterms:W3CDTF">2017-06-01T00:25:00Z</dcterms:modified>
</cp:coreProperties>
</file>