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43" w:rsidRPr="00091E4A" w:rsidRDefault="00335143">
      <w:pPr>
        <w:spacing w:line="360" w:lineRule="auto"/>
        <w:ind w:leftChars="150" w:left="1198" w:hangingChars="200" w:hanging="883"/>
        <w:jc w:val="center"/>
        <w:rPr>
          <w:rFonts w:ascii="宋体" w:hAnsi="宋体"/>
          <w:b/>
          <w:color w:val="000000" w:themeColor="text1"/>
          <w:sz w:val="44"/>
          <w:szCs w:val="44"/>
        </w:rPr>
      </w:pPr>
    </w:p>
    <w:p w:rsidR="00335143" w:rsidRPr="00091E4A" w:rsidRDefault="00CC5D2E">
      <w:pPr>
        <w:spacing w:line="360" w:lineRule="auto"/>
        <w:ind w:leftChars="150" w:left="1479" w:hangingChars="200" w:hanging="1164"/>
        <w:jc w:val="center"/>
        <w:rPr>
          <w:rFonts w:ascii="宋体" w:hAnsi="宋体"/>
          <w:b/>
          <w:color w:val="000000" w:themeColor="text1"/>
          <w:spacing w:val="30"/>
          <w:sz w:val="52"/>
          <w:szCs w:val="52"/>
        </w:rPr>
      </w:pPr>
      <w:r w:rsidRPr="00091E4A">
        <w:rPr>
          <w:rFonts w:ascii="宋体" w:hAnsi="宋体" w:hint="eastAsia"/>
          <w:b/>
          <w:color w:val="000000" w:themeColor="text1"/>
          <w:spacing w:val="30"/>
          <w:sz w:val="52"/>
          <w:szCs w:val="52"/>
        </w:rPr>
        <w:t>黄山学院实习实训中心工程、横江校区食堂重建工程地质勘探项目</w:t>
      </w:r>
      <w:permStart w:id="0" w:edGrp="everyone"/>
    </w:p>
    <w:p w:rsidR="00335143" w:rsidRPr="00091E4A" w:rsidRDefault="00CC5D2E">
      <w:pPr>
        <w:spacing w:line="360" w:lineRule="auto"/>
        <w:jc w:val="center"/>
        <w:rPr>
          <w:rFonts w:ascii="宋体" w:hAnsi="宋体"/>
          <w:color w:val="000000" w:themeColor="text1"/>
          <w:sz w:val="24"/>
          <w:szCs w:val="24"/>
        </w:rPr>
      </w:pPr>
      <w:r w:rsidRPr="00091E4A">
        <w:rPr>
          <w:rFonts w:ascii="宋体" w:hAnsi="宋体" w:hint="eastAsia"/>
          <w:color w:val="000000" w:themeColor="text1"/>
          <w:sz w:val="24"/>
          <w:szCs w:val="24"/>
        </w:rPr>
        <w:t>项目编号：HSXYFS-2018-011</w:t>
      </w:r>
    </w:p>
    <w:permEnd w:id="0"/>
    <w:p w:rsidR="00335143" w:rsidRPr="00091E4A" w:rsidRDefault="00335143">
      <w:pPr>
        <w:spacing w:line="360" w:lineRule="auto"/>
        <w:jc w:val="center"/>
        <w:rPr>
          <w:rFonts w:ascii="宋体" w:hAnsi="宋体"/>
          <w:color w:val="000000" w:themeColor="text1"/>
          <w:sz w:val="30"/>
          <w:szCs w:val="30"/>
        </w:rPr>
      </w:pP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竞</w:t>
      </w: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争</w:t>
      </w: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性</w:t>
      </w: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谈</w:t>
      </w: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判</w:t>
      </w:r>
    </w:p>
    <w:p w:rsidR="00335143" w:rsidRPr="00091E4A" w:rsidRDefault="00CC5D2E">
      <w:pPr>
        <w:spacing w:line="800" w:lineRule="exact"/>
        <w:jc w:val="center"/>
        <w:rPr>
          <w:rFonts w:ascii="黑体" w:eastAsia="黑体" w:hAnsi="黑体"/>
          <w:b/>
          <w:color w:val="000000" w:themeColor="text1"/>
          <w:sz w:val="52"/>
          <w:szCs w:val="52"/>
        </w:rPr>
      </w:pPr>
      <w:r w:rsidRPr="00091E4A">
        <w:rPr>
          <w:rFonts w:ascii="黑体" w:eastAsia="黑体" w:hAnsi="黑体" w:hint="eastAsia"/>
          <w:b/>
          <w:color w:val="000000" w:themeColor="text1"/>
          <w:sz w:val="52"/>
          <w:szCs w:val="52"/>
        </w:rPr>
        <w:t>文</w:t>
      </w:r>
    </w:p>
    <w:p w:rsidR="00335143" w:rsidRPr="00091E4A" w:rsidRDefault="00CC5D2E">
      <w:pPr>
        <w:spacing w:line="800" w:lineRule="exact"/>
        <w:jc w:val="center"/>
        <w:rPr>
          <w:rFonts w:ascii="宋体" w:hAnsi="宋体"/>
          <w:b/>
          <w:color w:val="000000" w:themeColor="text1"/>
          <w:sz w:val="44"/>
          <w:szCs w:val="44"/>
        </w:rPr>
      </w:pPr>
      <w:r w:rsidRPr="00091E4A">
        <w:rPr>
          <w:rFonts w:ascii="黑体" w:eastAsia="黑体" w:hAnsi="黑体" w:hint="eastAsia"/>
          <w:b/>
          <w:color w:val="000000" w:themeColor="text1"/>
          <w:sz w:val="52"/>
          <w:szCs w:val="52"/>
        </w:rPr>
        <w:t>件</w:t>
      </w:r>
    </w:p>
    <w:p w:rsidR="00335143" w:rsidRPr="00091E4A" w:rsidRDefault="00335143">
      <w:pPr>
        <w:spacing w:line="360" w:lineRule="auto"/>
        <w:ind w:firstLineChars="1237" w:firstLine="3477"/>
        <w:rPr>
          <w:rFonts w:ascii="黑体" w:eastAsia="黑体" w:hAnsi="宋体"/>
          <w:b/>
          <w:color w:val="000000" w:themeColor="text1"/>
          <w:sz w:val="28"/>
          <w:szCs w:val="28"/>
        </w:rPr>
      </w:pPr>
    </w:p>
    <w:p w:rsidR="00335143" w:rsidRPr="00091E4A" w:rsidRDefault="00335143">
      <w:pPr>
        <w:spacing w:line="360" w:lineRule="auto"/>
        <w:rPr>
          <w:rFonts w:ascii="宋体" w:hAnsi="宋体"/>
          <w:color w:val="000000" w:themeColor="text1"/>
          <w:szCs w:val="21"/>
        </w:rPr>
      </w:pPr>
    </w:p>
    <w:p w:rsidR="00335143" w:rsidRPr="00091E4A" w:rsidRDefault="00CC5D2E">
      <w:pPr>
        <w:jc w:val="center"/>
        <w:rPr>
          <w:rFonts w:ascii="黑体" w:eastAsia="黑体" w:hAnsi="宋体"/>
          <w:color w:val="000000" w:themeColor="text1"/>
          <w:sz w:val="28"/>
          <w:szCs w:val="28"/>
        </w:rPr>
      </w:pPr>
      <w:r w:rsidRPr="00091E4A">
        <w:rPr>
          <w:rFonts w:ascii="黑体" w:eastAsia="黑体" w:hAnsi="宋体" w:hint="eastAsia"/>
          <w:color w:val="000000" w:themeColor="text1"/>
          <w:spacing w:val="10"/>
          <w:sz w:val="28"/>
          <w:szCs w:val="28"/>
        </w:rPr>
        <w:t>采 购 人：</w:t>
      </w:r>
      <w:r w:rsidRPr="00091E4A">
        <w:rPr>
          <w:rFonts w:ascii="黑体" w:eastAsia="黑体" w:hAnsi="宋体" w:hint="eastAsia"/>
          <w:color w:val="000000" w:themeColor="text1"/>
          <w:sz w:val="28"/>
          <w:szCs w:val="28"/>
          <w:u w:val="single"/>
        </w:rPr>
        <w:t xml:space="preserve">        黄 山 学 院   </w:t>
      </w:r>
      <w:bookmarkStart w:id="0" w:name="_GoBack"/>
      <w:bookmarkEnd w:id="0"/>
      <w:r w:rsidRPr="00091E4A">
        <w:rPr>
          <w:rFonts w:ascii="黑体" w:eastAsia="黑体" w:hAnsi="宋体" w:hint="eastAsia"/>
          <w:color w:val="000000" w:themeColor="text1"/>
          <w:sz w:val="28"/>
          <w:szCs w:val="28"/>
          <w:u w:val="single"/>
        </w:rPr>
        <w:t xml:space="preserve">     </w:t>
      </w:r>
      <w:r w:rsidRPr="00091E4A">
        <w:rPr>
          <w:rFonts w:ascii="黑体" w:eastAsia="黑体" w:hAnsi="宋体" w:hint="eastAsia"/>
          <w:color w:val="000000" w:themeColor="text1"/>
          <w:sz w:val="28"/>
          <w:szCs w:val="28"/>
        </w:rPr>
        <w:t>（盖章）</w:t>
      </w:r>
    </w:p>
    <w:p w:rsidR="00335143" w:rsidRPr="00091E4A" w:rsidRDefault="00CC5D2E">
      <w:pPr>
        <w:jc w:val="center"/>
        <w:rPr>
          <w:rFonts w:ascii="黑体" w:eastAsia="黑体" w:hAnsi="宋体"/>
          <w:color w:val="000000" w:themeColor="text1"/>
          <w:sz w:val="28"/>
          <w:szCs w:val="28"/>
        </w:rPr>
      </w:pPr>
      <w:r w:rsidRPr="00091E4A">
        <w:rPr>
          <w:rFonts w:ascii="黑体" w:eastAsia="黑体" w:hAnsi="宋体" w:hint="eastAsia"/>
          <w:color w:val="000000" w:themeColor="text1"/>
          <w:sz w:val="28"/>
          <w:szCs w:val="28"/>
        </w:rPr>
        <w:t>代理机构：</w:t>
      </w:r>
      <w:r w:rsidRPr="00091E4A">
        <w:rPr>
          <w:rFonts w:ascii="黑体" w:eastAsia="黑体" w:hAnsi="宋体" w:hint="eastAsia"/>
          <w:color w:val="000000" w:themeColor="text1"/>
          <w:sz w:val="28"/>
          <w:szCs w:val="28"/>
          <w:u w:val="single"/>
        </w:rPr>
        <w:t>合肥功成造价咨询有限责任公司</w:t>
      </w:r>
      <w:r w:rsidRPr="00091E4A">
        <w:rPr>
          <w:rFonts w:ascii="黑体" w:eastAsia="黑体" w:hAnsi="宋体" w:hint="eastAsia"/>
          <w:color w:val="000000" w:themeColor="text1"/>
          <w:sz w:val="28"/>
          <w:szCs w:val="28"/>
        </w:rPr>
        <w:t>（盖章）</w:t>
      </w:r>
    </w:p>
    <w:p w:rsidR="00335143" w:rsidRPr="00091E4A" w:rsidRDefault="00335143">
      <w:pPr>
        <w:jc w:val="center"/>
        <w:rPr>
          <w:rFonts w:ascii="黑体" w:eastAsia="黑体" w:hAnsi="宋体"/>
          <w:color w:val="000000" w:themeColor="text1"/>
          <w:sz w:val="28"/>
          <w:szCs w:val="28"/>
        </w:rPr>
      </w:pPr>
    </w:p>
    <w:p w:rsidR="00335143" w:rsidRPr="00091E4A" w:rsidRDefault="00CC5D2E">
      <w:pPr>
        <w:spacing w:line="360" w:lineRule="auto"/>
        <w:ind w:rightChars="20" w:right="42"/>
        <w:jc w:val="center"/>
        <w:rPr>
          <w:rFonts w:ascii="黑体" w:eastAsia="黑体" w:hAnsi="黑体"/>
          <w:color w:val="000000" w:themeColor="text1"/>
        </w:rPr>
      </w:pPr>
      <w:r w:rsidRPr="00091E4A">
        <w:rPr>
          <w:rFonts w:ascii="宋体" w:hAnsi="宋体" w:hint="eastAsia"/>
          <w:b/>
          <w:color w:val="000000" w:themeColor="text1"/>
          <w:sz w:val="30"/>
          <w:szCs w:val="30"/>
        </w:rPr>
        <w:t xml:space="preserve">  </w:t>
      </w:r>
      <w:permStart w:id="1" w:edGrp="everyone"/>
      <w:r w:rsidRPr="00091E4A">
        <w:rPr>
          <w:rFonts w:ascii="黑体" w:eastAsia="黑体" w:hAnsi="宋体" w:hint="eastAsia"/>
          <w:color w:val="000000" w:themeColor="text1"/>
          <w:sz w:val="28"/>
          <w:szCs w:val="28"/>
        </w:rPr>
        <w:t>2018年8月</w:t>
      </w:r>
      <w:r w:rsidRPr="00091E4A">
        <w:rPr>
          <w:rFonts w:ascii="黑体" w:eastAsia="黑体" w:hAnsi="黑体" w:hint="eastAsia"/>
          <w:color w:val="000000" w:themeColor="text1"/>
        </w:rPr>
        <w:t xml:space="preserve"> </w:t>
      </w:r>
    </w:p>
    <w:p w:rsidR="00335143" w:rsidRPr="00091E4A" w:rsidRDefault="00335143">
      <w:pPr>
        <w:spacing w:line="360" w:lineRule="auto"/>
        <w:ind w:rightChars="20" w:right="42"/>
        <w:jc w:val="center"/>
        <w:rPr>
          <w:rFonts w:ascii="黑体" w:eastAsia="黑体" w:hAnsi="黑体"/>
          <w:color w:val="000000" w:themeColor="text1"/>
        </w:rPr>
      </w:pPr>
    </w:p>
    <w:permEnd w:id="1"/>
    <w:p w:rsidR="00335143" w:rsidRPr="00091E4A" w:rsidRDefault="00CC5D2E">
      <w:pPr>
        <w:spacing w:line="360" w:lineRule="auto"/>
        <w:ind w:rightChars="20" w:right="42"/>
        <w:jc w:val="center"/>
        <w:rPr>
          <w:rFonts w:ascii="黑体" w:eastAsia="黑体" w:hAnsi="宋体"/>
          <w:color w:val="000000" w:themeColor="text1"/>
          <w:sz w:val="28"/>
          <w:szCs w:val="28"/>
        </w:rPr>
      </w:pPr>
      <w:r w:rsidRPr="00091E4A">
        <w:rPr>
          <w:rFonts w:ascii="黑体" w:eastAsia="黑体" w:hAnsi="黑体"/>
          <w:color w:val="000000" w:themeColor="text1"/>
          <w:sz w:val="36"/>
          <w:szCs w:val="36"/>
          <w:lang w:val="zh-CN"/>
        </w:rPr>
        <w:lastRenderedPageBreak/>
        <w:t>目</w:t>
      </w:r>
      <w:r w:rsidRPr="00091E4A">
        <w:rPr>
          <w:rFonts w:ascii="黑体" w:eastAsia="黑体" w:hAnsi="黑体" w:hint="eastAsia"/>
          <w:color w:val="000000" w:themeColor="text1"/>
          <w:sz w:val="36"/>
          <w:szCs w:val="36"/>
          <w:lang w:val="zh-CN"/>
        </w:rPr>
        <w:t xml:space="preserve">  </w:t>
      </w:r>
      <w:r w:rsidRPr="00091E4A">
        <w:rPr>
          <w:rFonts w:ascii="黑体" w:eastAsia="黑体" w:hAnsi="黑体"/>
          <w:color w:val="000000" w:themeColor="text1"/>
          <w:sz w:val="36"/>
          <w:szCs w:val="36"/>
          <w:lang w:val="zh-CN"/>
        </w:rPr>
        <w:t>录</w:t>
      </w:r>
    </w:p>
    <w:p w:rsidR="00335143" w:rsidRPr="00091E4A" w:rsidRDefault="0018588D">
      <w:pPr>
        <w:pStyle w:val="10"/>
        <w:tabs>
          <w:tab w:val="right" w:leader="dot" w:pos="9514"/>
        </w:tabs>
        <w:rPr>
          <w:rFonts w:asciiTheme="minorHAnsi" w:eastAsiaTheme="minorEastAsia" w:hAnsiTheme="minorHAnsi" w:cstheme="minorBidi"/>
          <w:b w:val="0"/>
          <w:color w:val="000000" w:themeColor="text1"/>
          <w:sz w:val="21"/>
          <w:szCs w:val="22"/>
        </w:rPr>
      </w:pPr>
      <w:r w:rsidRPr="00091E4A">
        <w:rPr>
          <w:color w:val="000000" w:themeColor="text1"/>
        </w:rPr>
        <w:fldChar w:fldCharType="begin"/>
      </w:r>
      <w:r w:rsidR="00CC5D2E" w:rsidRPr="00091E4A">
        <w:rPr>
          <w:color w:val="000000" w:themeColor="text1"/>
        </w:rPr>
        <w:instrText xml:space="preserve"> TOC \o "1-3" \h \z \u </w:instrText>
      </w:r>
      <w:r w:rsidRPr="00091E4A">
        <w:rPr>
          <w:color w:val="000000" w:themeColor="text1"/>
        </w:rPr>
        <w:fldChar w:fldCharType="separate"/>
      </w:r>
      <w:hyperlink w:anchor="_Toc518654902" w:history="1">
        <w:r w:rsidR="00CC5D2E" w:rsidRPr="00091E4A">
          <w:rPr>
            <w:rStyle w:val="afa"/>
            <w:rFonts w:hint="eastAsia"/>
            <w:color w:val="000000" w:themeColor="text1"/>
          </w:rPr>
          <w:t>谈判文件第一部分（专用部分）</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_Toc518654902 \h </w:instrText>
        </w:r>
        <w:r w:rsidRPr="00091E4A">
          <w:rPr>
            <w:color w:val="000000" w:themeColor="text1"/>
          </w:rPr>
        </w:r>
        <w:r w:rsidRPr="00091E4A">
          <w:rPr>
            <w:color w:val="000000" w:themeColor="text1"/>
          </w:rPr>
          <w:fldChar w:fldCharType="separate"/>
        </w:r>
        <w:r w:rsidR="000871EB" w:rsidRPr="00091E4A">
          <w:rPr>
            <w:noProof/>
            <w:color w:val="000000" w:themeColor="text1"/>
          </w:rPr>
          <w:t>3</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03" w:history="1">
        <w:r w:rsidR="00CC5D2E" w:rsidRPr="00091E4A">
          <w:rPr>
            <w:rStyle w:val="afa"/>
            <w:rFonts w:hint="eastAsia"/>
            <w:color w:val="000000" w:themeColor="text1"/>
          </w:rPr>
          <w:t>第一章</w:t>
        </w:r>
        <w:r w:rsidR="00CC5D2E" w:rsidRPr="00091E4A">
          <w:rPr>
            <w:rStyle w:val="afa"/>
            <w:color w:val="000000" w:themeColor="text1"/>
          </w:rPr>
          <w:t xml:space="preserve"> </w:t>
        </w:r>
        <w:r w:rsidR="00CC5D2E" w:rsidRPr="00091E4A">
          <w:rPr>
            <w:rStyle w:val="afa"/>
            <w:rFonts w:hint="eastAsia"/>
            <w:color w:val="000000" w:themeColor="text1"/>
          </w:rPr>
          <w:t>竞争性谈判公告</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_Toc518654903 \h </w:instrText>
        </w:r>
        <w:r w:rsidRPr="00091E4A">
          <w:rPr>
            <w:color w:val="000000" w:themeColor="text1"/>
          </w:rPr>
        </w:r>
        <w:r w:rsidRPr="00091E4A">
          <w:rPr>
            <w:color w:val="000000" w:themeColor="text1"/>
          </w:rPr>
          <w:fldChar w:fldCharType="separate"/>
        </w:r>
        <w:r w:rsidR="000871EB" w:rsidRPr="00091E4A">
          <w:rPr>
            <w:noProof/>
            <w:color w:val="000000" w:themeColor="text1"/>
          </w:rPr>
          <w:t>3</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04" w:history="1">
        <w:r w:rsidR="00CC5D2E" w:rsidRPr="00091E4A">
          <w:rPr>
            <w:rStyle w:val="afa"/>
            <w:rFonts w:hint="eastAsia"/>
            <w:color w:val="000000" w:themeColor="text1"/>
          </w:rPr>
          <w:t>第二章</w:t>
        </w:r>
        <w:r w:rsidR="00CC5D2E" w:rsidRPr="00091E4A">
          <w:rPr>
            <w:rStyle w:val="afa"/>
            <w:color w:val="000000" w:themeColor="text1"/>
          </w:rPr>
          <w:t xml:space="preserve"> </w:t>
        </w:r>
        <w:r w:rsidR="00CC5D2E" w:rsidRPr="00091E4A">
          <w:rPr>
            <w:rStyle w:val="afa"/>
            <w:rFonts w:hint="eastAsia"/>
            <w:color w:val="000000" w:themeColor="text1"/>
          </w:rPr>
          <w:t>投标人须知前附表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_Toc518654904 \h </w:instrText>
        </w:r>
        <w:r w:rsidRPr="00091E4A">
          <w:rPr>
            <w:color w:val="000000" w:themeColor="text1"/>
          </w:rPr>
        </w:r>
        <w:r w:rsidRPr="00091E4A">
          <w:rPr>
            <w:color w:val="000000" w:themeColor="text1"/>
          </w:rPr>
          <w:fldChar w:fldCharType="separate"/>
        </w:r>
        <w:r w:rsidR="000871EB" w:rsidRPr="00091E4A">
          <w:rPr>
            <w:noProof/>
            <w:color w:val="000000" w:themeColor="text1"/>
          </w:rPr>
          <w:t>6</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05" w:history="1">
        <w:r w:rsidR="00CC5D2E" w:rsidRPr="00091E4A">
          <w:rPr>
            <w:rStyle w:val="afa"/>
            <w:rFonts w:hint="eastAsia"/>
            <w:color w:val="000000" w:themeColor="text1"/>
          </w:rPr>
          <w:t>第三章、项目要求</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_Toc518654905 \h </w:instrText>
        </w:r>
        <w:r w:rsidRPr="00091E4A">
          <w:rPr>
            <w:color w:val="000000" w:themeColor="text1"/>
          </w:rPr>
        </w:r>
        <w:r w:rsidRPr="00091E4A">
          <w:rPr>
            <w:color w:val="000000" w:themeColor="text1"/>
          </w:rPr>
          <w:fldChar w:fldCharType="separate"/>
        </w:r>
        <w:r w:rsidR="000871EB" w:rsidRPr="00091E4A">
          <w:rPr>
            <w:noProof/>
            <w:color w:val="000000" w:themeColor="text1"/>
          </w:rPr>
          <w:t>8</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06" w:history="1">
        <w:r w:rsidR="00CC5D2E" w:rsidRPr="00091E4A">
          <w:rPr>
            <w:rStyle w:val="afa"/>
            <w:rFonts w:hint="eastAsia"/>
            <w:color w:val="000000" w:themeColor="text1"/>
          </w:rPr>
          <w:t>第四章</w:t>
        </w:r>
        <w:r w:rsidR="00CC5D2E" w:rsidRPr="00091E4A">
          <w:rPr>
            <w:rStyle w:val="afa"/>
            <w:color w:val="000000" w:themeColor="text1"/>
          </w:rPr>
          <w:t xml:space="preserve"> </w:t>
        </w:r>
        <w:r w:rsidR="00CC5D2E" w:rsidRPr="00091E4A">
          <w:rPr>
            <w:rStyle w:val="afa"/>
            <w:rFonts w:hint="eastAsia"/>
            <w:color w:val="000000" w:themeColor="text1"/>
          </w:rPr>
          <w:t>资格性和符合性评审表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_Toc518654906 \h </w:instrText>
        </w:r>
        <w:r w:rsidRPr="00091E4A">
          <w:rPr>
            <w:color w:val="000000" w:themeColor="text1"/>
          </w:rPr>
        </w:r>
        <w:r w:rsidRPr="00091E4A">
          <w:rPr>
            <w:color w:val="000000" w:themeColor="text1"/>
          </w:rPr>
          <w:fldChar w:fldCharType="separate"/>
        </w:r>
        <w:r w:rsidR="000871EB" w:rsidRPr="00091E4A">
          <w:rPr>
            <w:noProof/>
            <w:color w:val="000000" w:themeColor="text1"/>
          </w:rPr>
          <w:t>10</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07" w:history="1">
        <w:r w:rsidR="00CC5D2E" w:rsidRPr="00091E4A">
          <w:rPr>
            <w:rStyle w:val="afa"/>
            <w:rFonts w:hint="eastAsia"/>
            <w:color w:val="000000" w:themeColor="text1"/>
          </w:rPr>
          <w:t>一、资格性审查表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_Toc518654907 \h </w:instrText>
        </w:r>
        <w:r w:rsidRPr="00091E4A">
          <w:rPr>
            <w:color w:val="000000" w:themeColor="text1"/>
          </w:rPr>
        </w:r>
        <w:r w:rsidRPr="00091E4A">
          <w:rPr>
            <w:color w:val="000000" w:themeColor="text1"/>
          </w:rPr>
          <w:fldChar w:fldCharType="separate"/>
        </w:r>
        <w:r w:rsidR="000871EB" w:rsidRPr="00091E4A">
          <w:rPr>
            <w:noProof/>
            <w:color w:val="000000" w:themeColor="text1"/>
          </w:rPr>
          <w:t>10</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08" w:history="1">
        <w:r w:rsidR="00CC5D2E" w:rsidRPr="00091E4A">
          <w:rPr>
            <w:rStyle w:val="afa"/>
            <w:rFonts w:hint="eastAsia"/>
            <w:color w:val="000000" w:themeColor="text1"/>
            <w:lang w:bidi="he-IL"/>
          </w:rPr>
          <w:t>二、符合性审查表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_Toc518654908 \h </w:instrText>
        </w:r>
        <w:r w:rsidRPr="00091E4A">
          <w:rPr>
            <w:color w:val="000000" w:themeColor="text1"/>
          </w:rPr>
        </w:r>
        <w:r w:rsidRPr="00091E4A">
          <w:rPr>
            <w:color w:val="000000" w:themeColor="text1"/>
          </w:rPr>
          <w:fldChar w:fldCharType="separate"/>
        </w:r>
        <w:r w:rsidR="000871EB" w:rsidRPr="00091E4A">
          <w:rPr>
            <w:noProof/>
            <w:color w:val="000000" w:themeColor="text1"/>
          </w:rPr>
          <w:t>11</w:t>
        </w:r>
        <w:r w:rsidRPr="00091E4A">
          <w:rPr>
            <w:color w:val="000000" w:themeColor="text1"/>
          </w:rPr>
          <w:fldChar w:fldCharType="end"/>
        </w:r>
      </w:hyperlink>
    </w:p>
    <w:p w:rsidR="00335143" w:rsidRPr="00091E4A" w:rsidRDefault="0018588D">
      <w:pPr>
        <w:pStyle w:val="10"/>
        <w:tabs>
          <w:tab w:val="right" w:leader="dot" w:pos="9514"/>
        </w:tabs>
        <w:rPr>
          <w:rFonts w:asciiTheme="minorHAnsi" w:eastAsiaTheme="minorEastAsia" w:hAnsiTheme="minorHAnsi" w:cstheme="minorBidi"/>
          <w:b w:val="0"/>
          <w:color w:val="000000" w:themeColor="text1"/>
          <w:sz w:val="21"/>
          <w:szCs w:val="22"/>
        </w:rPr>
      </w:pPr>
      <w:hyperlink w:anchor="_Toc518654909" w:history="1">
        <w:r w:rsidR="00CC5D2E" w:rsidRPr="00091E4A">
          <w:rPr>
            <w:rStyle w:val="afa"/>
            <w:rFonts w:hint="eastAsia"/>
            <w:color w:val="000000" w:themeColor="text1"/>
          </w:rPr>
          <w:t>谈判文件第二部分（通用部分）</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_Toc518654909 \h </w:instrText>
        </w:r>
        <w:r w:rsidRPr="00091E4A">
          <w:rPr>
            <w:color w:val="000000" w:themeColor="text1"/>
          </w:rPr>
        </w:r>
        <w:r w:rsidRPr="00091E4A">
          <w:rPr>
            <w:color w:val="000000" w:themeColor="text1"/>
          </w:rPr>
          <w:fldChar w:fldCharType="separate"/>
        </w:r>
        <w:r w:rsidR="000871EB" w:rsidRPr="00091E4A">
          <w:rPr>
            <w:noProof/>
            <w:color w:val="000000" w:themeColor="text1"/>
          </w:rPr>
          <w:t>12</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10" w:history="1">
        <w:r w:rsidR="00CC5D2E" w:rsidRPr="00091E4A">
          <w:rPr>
            <w:rStyle w:val="afa"/>
            <w:rFonts w:hint="eastAsia"/>
            <w:color w:val="000000" w:themeColor="text1"/>
          </w:rPr>
          <w:t>第五章</w:t>
        </w:r>
        <w:r w:rsidR="00CC5D2E" w:rsidRPr="00091E4A">
          <w:rPr>
            <w:rStyle w:val="afa"/>
            <w:color w:val="000000" w:themeColor="text1"/>
          </w:rPr>
          <w:t xml:space="preserve">  </w:t>
        </w:r>
        <w:r w:rsidR="00CC5D2E" w:rsidRPr="00091E4A">
          <w:rPr>
            <w:rStyle w:val="afa"/>
            <w:rFonts w:hint="eastAsia"/>
            <w:color w:val="000000" w:themeColor="text1"/>
          </w:rPr>
          <w:t>投标人须知</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_Toc518654910 \h </w:instrText>
        </w:r>
        <w:r w:rsidRPr="00091E4A">
          <w:rPr>
            <w:color w:val="000000" w:themeColor="text1"/>
          </w:rPr>
        </w:r>
        <w:r w:rsidRPr="00091E4A">
          <w:rPr>
            <w:color w:val="000000" w:themeColor="text1"/>
          </w:rPr>
          <w:fldChar w:fldCharType="separate"/>
        </w:r>
        <w:r w:rsidR="000871EB" w:rsidRPr="00091E4A">
          <w:rPr>
            <w:noProof/>
            <w:color w:val="000000" w:themeColor="text1"/>
          </w:rPr>
          <w:t>12</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1" w:history="1">
        <w:r w:rsidR="00CC5D2E" w:rsidRPr="00091E4A">
          <w:rPr>
            <w:rStyle w:val="afa"/>
            <w:rFonts w:hint="eastAsia"/>
            <w:color w:val="000000" w:themeColor="text1"/>
          </w:rPr>
          <w:t>一、总则</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_Toc518654911 \h </w:instrText>
        </w:r>
        <w:r w:rsidRPr="00091E4A">
          <w:rPr>
            <w:color w:val="000000" w:themeColor="text1"/>
          </w:rPr>
        </w:r>
        <w:r w:rsidRPr="00091E4A">
          <w:rPr>
            <w:color w:val="000000" w:themeColor="text1"/>
          </w:rPr>
          <w:fldChar w:fldCharType="separate"/>
        </w:r>
        <w:r w:rsidR="000871EB" w:rsidRPr="00091E4A">
          <w:rPr>
            <w:noProof/>
            <w:color w:val="000000" w:themeColor="text1"/>
          </w:rPr>
          <w:t>12</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2" w:history="1">
        <w:r w:rsidR="00CC5D2E" w:rsidRPr="00091E4A">
          <w:rPr>
            <w:rStyle w:val="afa"/>
            <w:rFonts w:hint="eastAsia"/>
            <w:color w:val="000000" w:themeColor="text1"/>
          </w:rPr>
          <w:t>二、竞争性谈判文件</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_Toc518654912 \h </w:instrText>
        </w:r>
        <w:r w:rsidRPr="00091E4A">
          <w:rPr>
            <w:color w:val="000000" w:themeColor="text1"/>
          </w:rPr>
        </w:r>
        <w:r w:rsidRPr="00091E4A">
          <w:rPr>
            <w:color w:val="000000" w:themeColor="text1"/>
          </w:rPr>
          <w:fldChar w:fldCharType="separate"/>
        </w:r>
        <w:r w:rsidR="000871EB" w:rsidRPr="00091E4A">
          <w:rPr>
            <w:noProof/>
            <w:color w:val="000000" w:themeColor="text1"/>
          </w:rPr>
          <w:t>13</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3" w:history="1">
        <w:r w:rsidR="00CC5D2E" w:rsidRPr="00091E4A">
          <w:rPr>
            <w:rStyle w:val="afa"/>
            <w:rFonts w:hint="eastAsia"/>
            <w:color w:val="000000" w:themeColor="text1"/>
          </w:rPr>
          <w:t>三、谈判响应文件的编制</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_Toc518654913 \h </w:instrText>
        </w:r>
        <w:r w:rsidRPr="00091E4A">
          <w:rPr>
            <w:color w:val="000000" w:themeColor="text1"/>
          </w:rPr>
        </w:r>
        <w:r w:rsidRPr="00091E4A">
          <w:rPr>
            <w:color w:val="000000" w:themeColor="text1"/>
          </w:rPr>
          <w:fldChar w:fldCharType="separate"/>
        </w:r>
        <w:r w:rsidR="000871EB" w:rsidRPr="00091E4A">
          <w:rPr>
            <w:noProof/>
            <w:color w:val="000000" w:themeColor="text1"/>
          </w:rPr>
          <w:t>14</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4" w:history="1">
        <w:r w:rsidR="00CC5D2E" w:rsidRPr="00091E4A">
          <w:rPr>
            <w:rStyle w:val="afa"/>
            <w:rFonts w:hint="eastAsia"/>
            <w:color w:val="000000" w:themeColor="text1"/>
          </w:rPr>
          <w:t>四、谈判响应文件的提交</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_Toc518654914 \h </w:instrText>
        </w:r>
        <w:r w:rsidRPr="00091E4A">
          <w:rPr>
            <w:color w:val="000000" w:themeColor="text1"/>
          </w:rPr>
        </w:r>
        <w:r w:rsidRPr="00091E4A">
          <w:rPr>
            <w:color w:val="000000" w:themeColor="text1"/>
          </w:rPr>
          <w:fldChar w:fldCharType="separate"/>
        </w:r>
        <w:r w:rsidR="000871EB" w:rsidRPr="00091E4A">
          <w:rPr>
            <w:noProof/>
            <w:color w:val="000000" w:themeColor="text1"/>
          </w:rPr>
          <w:t>15</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5" w:history="1">
        <w:r w:rsidR="00CC5D2E" w:rsidRPr="00091E4A">
          <w:rPr>
            <w:rStyle w:val="afa"/>
            <w:rFonts w:hint="eastAsia"/>
            <w:color w:val="000000" w:themeColor="text1"/>
          </w:rPr>
          <w:t>五、谈判与评审</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_Toc518654915 \h </w:instrText>
        </w:r>
        <w:r w:rsidRPr="00091E4A">
          <w:rPr>
            <w:color w:val="000000" w:themeColor="text1"/>
          </w:rPr>
        </w:r>
        <w:r w:rsidRPr="00091E4A">
          <w:rPr>
            <w:color w:val="000000" w:themeColor="text1"/>
          </w:rPr>
          <w:fldChar w:fldCharType="separate"/>
        </w:r>
        <w:r w:rsidR="000871EB" w:rsidRPr="00091E4A">
          <w:rPr>
            <w:noProof/>
            <w:color w:val="000000" w:themeColor="text1"/>
          </w:rPr>
          <w:t>17</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6" w:history="1">
        <w:r w:rsidR="00CC5D2E" w:rsidRPr="00091E4A">
          <w:rPr>
            <w:rStyle w:val="afa"/>
            <w:rFonts w:hint="eastAsia"/>
            <w:color w:val="000000" w:themeColor="text1"/>
          </w:rPr>
          <w:t>六、定标和授予合同</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_Toc518654916 \h </w:instrText>
        </w:r>
        <w:r w:rsidRPr="00091E4A">
          <w:rPr>
            <w:color w:val="000000" w:themeColor="text1"/>
          </w:rPr>
        </w:r>
        <w:r w:rsidRPr="00091E4A">
          <w:rPr>
            <w:color w:val="000000" w:themeColor="text1"/>
          </w:rPr>
          <w:fldChar w:fldCharType="separate"/>
        </w:r>
        <w:r w:rsidR="000871EB" w:rsidRPr="00091E4A">
          <w:rPr>
            <w:noProof/>
            <w:color w:val="000000" w:themeColor="text1"/>
          </w:rPr>
          <w:t>19</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17" w:history="1">
        <w:r w:rsidR="00CC5D2E" w:rsidRPr="00091E4A">
          <w:rPr>
            <w:rStyle w:val="afa"/>
            <w:rFonts w:hint="eastAsia"/>
            <w:color w:val="000000" w:themeColor="text1"/>
          </w:rPr>
          <w:t>七、</w:t>
        </w:r>
        <w:r w:rsidR="00CC5D2E" w:rsidRPr="00091E4A">
          <w:rPr>
            <w:rStyle w:val="afa"/>
            <w:color w:val="000000" w:themeColor="text1"/>
          </w:rPr>
          <w:t xml:space="preserve"> </w:t>
        </w:r>
        <w:r w:rsidR="00CC5D2E" w:rsidRPr="00091E4A">
          <w:rPr>
            <w:rStyle w:val="afa"/>
            <w:rFonts w:hint="eastAsia"/>
            <w:color w:val="000000" w:themeColor="text1"/>
          </w:rPr>
          <w:t>质疑与投诉</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_Toc518654917 \h </w:instrText>
        </w:r>
        <w:r w:rsidRPr="00091E4A">
          <w:rPr>
            <w:color w:val="000000" w:themeColor="text1"/>
          </w:rPr>
        </w:r>
        <w:r w:rsidRPr="00091E4A">
          <w:rPr>
            <w:color w:val="000000" w:themeColor="text1"/>
          </w:rPr>
          <w:fldChar w:fldCharType="separate"/>
        </w:r>
        <w:r w:rsidR="000871EB" w:rsidRPr="00091E4A">
          <w:rPr>
            <w:noProof/>
            <w:color w:val="000000" w:themeColor="text1"/>
          </w:rPr>
          <w:t>20</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18" w:history="1">
        <w:r w:rsidR="00CC5D2E" w:rsidRPr="00091E4A">
          <w:rPr>
            <w:rStyle w:val="afa"/>
            <w:rFonts w:hint="eastAsia"/>
            <w:color w:val="000000" w:themeColor="text1"/>
          </w:rPr>
          <w:t>第六章</w:t>
        </w:r>
        <w:r w:rsidR="00CC5D2E" w:rsidRPr="00091E4A">
          <w:rPr>
            <w:rStyle w:val="afa"/>
            <w:color w:val="000000" w:themeColor="text1"/>
          </w:rPr>
          <w:t xml:space="preserve"> </w:t>
        </w:r>
        <w:r w:rsidR="00CC5D2E" w:rsidRPr="00091E4A">
          <w:rPr>
            <w:rStyle w:val="afa"/>
            <w:rFonts w:hint="eastAsia"/>
            <w:color w:val="000000" w:themeColor="text1"/>
          </w:rPr>
          <w:t>合同格式（仅供参考）</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_Toc518654918 \h </w:instrText>
        </w:r>
        <w:r w:rsidRPr="00091E4A">
          <w:rPr>
            <w:color w:val="000000" w:themeColor="text1"/>
          </w:rPr>
        </w:r>
        <w:r w:rsidRPr="00091E4A">
          <w:rPr>
            <w:color w:val="000000" w:themeColor="text1"/>
          </w:rPr>
          <w:fldChar w:fldCharType="separate"/>
        </w:r>
        <w:r w:rsidR="000871EB" w:rsidRPr="00091E4A">
          <w:rPr>
            <w:noProof/>
            <w:color w:val="000000" w:themeColor="text1"/>
          </w:rPr>
          <w:t>21</w:t>
        </w:r>
        <w:r w:rsidRPr="00091E4A">
          <w:rPr>
            <w:color w:val="000000" w:themeColor="text1"/>
          </w:rPr>
          <w:fldChar w:fldCharType="end"/>
        </w:r>
      </w:hyperlink>
    </w:p>
    <w:p w:rsidR="00335143" w:rsidRPr="00091E4A" w:rsidRDefault="0018588D">
      <w:pPr>
        <w:pStyle w:val="22"/>
        <w:tabs>
          <w:tab w:val="right" w:leader="dot" w:pos="9514"/>
        </w:tabs>
        <w:rPr>
          <w:rFonts w:asciiTheme="minorHAnsi" w:eastAsiaTheme="minorEastAsia" w:hAnsiTheme="minorHAnsi" w:cstheme="minorBidi"/>
          <w:b w:val="0"/>
          <w:color w:val="000000" w:themeColor="text1"/>
          <w:sz w:val="21"/>
          <w:szCs w:val="22"/>
        </w:rPr>
      </w:pPr>
      <w:hyperlink w:anchor="_Toc518654919" w:history="1">
        <w:r w:rsidR="00CC5D2E" w:rsidRPr="00091E4A">
          <w:rPr>
            <w:rStyle w:val="afa"/>
            <w:rFonts w:hint="eastAsia"/>
            <w:color w:val="000000" w:themeColor="text1"/>
            <w:lang w:bidi="he-IL"/>
          </w:rPr>
          <w:t>第七章</w:t>
        </w:r>
        <w:r w:rsidR="00CC5D2E" w:rsidRPr="00091E4A">
          <w:rPr>
            <w:rStyle w:val="afa"/>
            <w:color w:val="000000" w:themeColor="text1"/>
            <w:lang w:bidi="he-IL"/>
          </w:rPr>
          <w:t xml:space="preserve"> </w:t>
        </w:r>
        <w:r w:rsidR="00CC5D2E" w:rsidRPr="00091E4A">
          <w:rPr>
            <w:rStyle w:val="afa"/>
            <w:rFonts w:hint="eastAsia"/>
            <w:color w:val="000000" w:themeColor="text1"/>
            <w:lang w:bidi="he-IL"/>
          </w:rPr>
          <w:t>谈判响应文件</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_Toc518654919 \h </w:instrText>
        </w:r>
        <w:r w:rsidRPr="00091E4A">
          <w:rPr>
            <w:color w:val="000000" w:themeColor="text1"/>
          </w:rPr>
        </w:r>
        <w:r w:rsidRPr="00091E4A">
          <w:rPr>
            <w:color w:val="000000" w:themeColor="text1"/>
          </w:rPr>
          <w:fldChar w:fldCharType="separate"/>
        </w:r>
        <w:r w:rsidR="000871EB" w:rsidRPr="00091E4A">
          <w:rPr>
            <w:noProof/>
            <w:color w:val="000000" w:themeColor="text1"/>
          </w:rPr>
          <w:t>25</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0" w:history="1">
        <w:r w:rsidR="00CC5D2E" w:rsidRPr="00091E4A">
          <w:rPr>
            <w:rStyle w:val="afa"/>
            <w:rFonts w:hint="eastAsia"/>
            <w:color w:val="000000" w:themeColor="text1"/>
          </w:rPr>
          <w:t>商务技术标格式</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_Toc518654920 \h </w:instrText>
        </w:r>
        <w:r w:rsidRPr="00091E4A">
          <w:rPr>
            <w:color w:val="000000" w:themeColor="text1"/>
          </w:rPr>
        </w:r>
        <w:r w:rsidRPr="00091E4A">
          <w:rPr>
            <w:color w:val="000000" w:themeColor="text1"/>
          </w:rPr>
          <w:fldChar w:fldCharType="separate"/>
        </w:r>
        <w:r w:rsidR="000871EB" w:rsidRPr="00091E4A">
          <w:rPr>
            <w:noProof/>
            <w:color w:val="000000" w:themeColor="text1"/>
          </w:rPr>
          <w:t>25</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1" w:history="1">
        <w:r w:rsidR="00CC5D2E" w:rsidRPr="00091E4A">
          <w:rPr>
            <w:rStyle w:val="afa"/>
            <w:rFonts w:hint="eastAsia"/>
            <w:color w:val="000000" w:themeColor="text1"/>
          </w:rPr>
          <w:t>一、投标函</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_Toc518654921 \h </w:instrText>
        </w:r>
        <w:r w:rsidRPr="00091E4A">
          <w:rPr>
            <w:color w:val="000000" w:themeColor="text1"/>
          </w:rPr>
        </w:r>
        <w:r w:rsidRPr="00091E4A">
          <w:rPr>
            <w:color w:val="000000" w:themeColor="text1"/>
          </w:rPr>
          <w:fldChar w:fldCharType="separate"/>
        </w:r>
        <w:r w:rsidR="000871EB" w:rsidRPr="00091E4A">
          <w:rPr>
            <w:noProof/>
            <w:color w:val="000000" w:themeColor="text1"/>
          </w:rPr>
          <w:t>26</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2" w:history="1">
        <w:r w:rsidR="00CC5D2E" w:rsidRPr="00091E4A">
          <w:rPr>
            <w:rStyle w:val="afa"/>
            <w:rFonts w:hint="eastAsia"/>
            <w:color w:val="000000" w:themeColor="text1"/>
          </w:rPr>
          <w:t>二、项目要求响应情况表（服务类、工程类项目适用）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_Toc518654922 \h </w:instrText>
        </w:r>
        <w:r w:rsidRPr="00091E4A">
          <w:rPr>
            <w:color w:val="000000" w:themeColor="text1"/>
          </w:rPr>
        </w:r>
        <w:r w:rsidRPr="00091E4A">
          <w:rPr>
            <w:color w:val="000000" w:themeColor="text1"/>
          </w:rPr>
          <w:fldChar w:fldCharType="separate"/>
        </w:r>
        <w:r w:rsidR="000871EB" w:rsidRPr="00091E4A">
          <w:rPr>
            <w:noProof/>
            <w:color w:val="000000" w:themeColor="text1"/>
          </w:rPr>
          <w:t>27</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3" w:history="1">
        <w:r w:rsidR="00CC5D2E" w:rsidRPr="00091E4A">
          <w:rPr>
            <w:rStyle w:val="afa"/>
            <w:rFonts w:hint="eastAsia"/>
            <w:color w:val="000000" w:themeColor="text1"/>
          </w:rPr>
          <w:t>三、商务要求响应情况表（通用）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_Toc518654923 \h </w:instrText>
        </w:r>
        <w:r w:rsidRPr="00091E4A">
          <w:rPr>
            <w:color w:val="000000" w:themeColor="text1"/>
          </w:rPr>
        </w:r>
        <w:r w:rsidRPr="00091E4A">
          <w:rPr>
            <w:color w:val="000000" w:themeColor="text1"/>
          </w:rPr>
          <w:fldChar w:fldCharType="separate"/>
        </w:r>
        <w:r w:rsidR="000871EB" w:rsidRPr="00091E4A">
          <w:rPr>
            <w:noProof/>
            <w:color w:val="000000" w:themeColor="text1"/>
          </w:rPr>
          <w:t>28</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4" w:history="1">
        <w:r w:rsidR="00CC5D2E" w:rsidRPr="00091E4A">
          <w:rPr>
            <w:rStyle w:val="afa"/>
            <w:rFonts w:hint="eastAsia"/>
            <w:color w:val="000000" w:themeColor="text1"/>
          </w:rPr>
          <w:t>四、本项目实施方案</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_Toc518654924 \h </w:instrText>
        </w:r>
        <w:r w:rsidRPr="00091E4A">
          <w:rPr>
            <w:color w:val="000000" w:themeColor="text1"/>
          </w:rPr>
        </w:r>
        <w:r w:rsidRPr="00091E4A">
          <w:rPr>
            <w:color w:val="000000" w:themeColor="text1"/>
          </w:rPr>
          <w:fldChar w:fldCharType="separate"/>
        </w:r>
        <w:r w:rsidR="000871EB" w:rsidRPr="00091E4A">
          <w:rPr>
            <w:noProof/>
            <w:color w:val="000000" w:themeColor="text1"/>
          </w:rPr>
          <w:t>29</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5" w:history="1">
        <w:r w:rsidR="00CC5D2E" w:rsidRPr="00091E4A">
          <w:rPr>
            <w:rStyle w:val="afa"/>
            <w:rFonts w:hint="eastAsia"/>
            <w:color w:val="000000" w:themeColor="text1"/>
          </w:rPr>
          <w:t>五、资格证明文件及其他重要资料</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_Toc518654925 \h </w:instrText>
        </w:r>
        <w:r w:rsidRPr="00091E4A">
          <w:rPr>
            <w:color w:val="000000" w:themeColor="text1"/>
          </w:rPr>
        </w:r>
        <w:r w:rsidRPr="00091E4A">
          <w:rPr>
            <w:color w:val="000000" w:themeColor="text1"/>
          </w:rPr>
          <w:fldChar w:fldCharType="separate"/>
        </w:r>
        <w:r w:rsidR="000871EB" w:rsidRPr="00091E4A">
          <w:rPr>
            <w:noProof/>
            <w:color w:val="000000" w:themeColor="text1"/>
          </w:rPr>
          <w:t>29</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6" w:history="1">
        <w:r w:rsidR="00CC5D2E" w:rsidRPr="00091E4A">
          <w:rPr>
            <w:rStyle w:val="afa"/>
            <w:rFonts w:hint="eastAsia"/>
            <w:color w:val="000000" w:themeColor="text1"/>
          </w:rPr>
          <w:t>价格标格式</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_Toc518654926 \h </w:instrText>
        </w:r>
        <w:r w:rsidRPr="00091E4A">
          <w:rPr>
            <w:color w:val="000000" w:themeColor="text1"/>
          </w:rPr>
        </w:r>
        <w:r w:rsidRPr="00091E4A">
          <w:rPr>
            <w:color w:val="000000" w:themeColor="text1"/>
          </w:rPr>
          <w:fldChar w:fldCharType="separate"/>
        </w:r>
        <w:r w:rsidR="000871EB" w:rsidRPr="00091E4A">
          <w:rPr>
            <w:noProof/>
            <w:color w:val="000000" w:themeColor="text1"/>
          </w:rPr>
          <w:t>31</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7" w:history="1">
        <w:r w:rsidR="00CC5D2E" w:rsidRPr="00091E4A">
          <w:rPr>
            <w:rStyle w:val="afa"/>
            <w:rFonts w:hint="eastAsia"/>
            <w:color w:val="000000" w:themeColor="text1"/>
          </w:rPr>
          <w:t>一、开标一览表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_Toc518654927 \h </w:instrText>
        </w:r>
        <w:r w:rsidRPr="00091E4A">
          <w:rPr>
            <w:color w:val="000000" w:themeColor="text1"/>
          </w:rPr>
        </w:r>
        <w:r w:rsidRPr="00091E4A">
          <w:rPr>
            <w:color w:val="000000" w:themeColor="text1"/>
          </w:rPr>
          <w:fldChar w:fldCharType="separate"/>
        </w:r>
        <w:r w:rsidR="000871EB" w:rsidRPr="00091E4A">
          <w:rPr>
            <w:noProof/>
            <w:color w:val="000000" w:themeColor="text1"/>
          </w:rPr>
          <w:t>32</w:t>
        </w:r>
        <w:r w:rsidRPr="00091E4A">
          <w:rPr>
            <w:color w:val="000000" w:themeColor="text1"/>
          </w:rPr>
          <w:fldChar w:fldCharType="end"/>
        </w:r>
      </w:hyperlink>
    </w:p>
    <w:p w:rsidR="00335143" w:rsidRPr="00091E4A" w:rsidRDefault="0018588D">
      <w:pPr>
        <w:pStyle w:val="32"/>
        <w:tabs>
          <w:tab w:val="right" w:leader="dot" w:pos="9514"/>
        </w:tabs>
        <w:rPr>
          <w:rFonts w:asciiTheme="minorHAnsi" w:eastAsiaTheme="minorEastAsia" w:hAnsiTheme="minorHAnsi" w:cstheme="minorBidi"/>
          <w:color w:val="000000" w:themeColor="text1"/>
          <w:szCs w:val="22"/>
        </w:rPr>
      </w:pPr>
      <w:hyperlink w:anchor="_Toc518654928" w:history="1">
        <w:r w:rsidR="00CC5D2E" w:rsidRPr="00091E4A">
          <w:rPr>
            <w:rStyle w:val="afa"/>
            <w:rFonts w:hint="eastAsia"/>
            <w:color w:val="000000" w:themeColor="text1"/>
          </w:rPr>
          <w:t>二、分项报价表（服务类、工程类项目适用）</w:t>
        </w:r>
        <w:r w:rsidR="00CC5D2E" w:rsidRPr="00091E4A">
          <w:rPr>
            <w:color w:val="000000" w:themeColor="text1"/>
          </w:rPr>
          <w:tab/>
        </w:r>
        <w:r w:rsidRPr="00091E4A">
          <w:rPr>
            <w:color w:val="000000" w:themeColor="text1"/>
          </w:rPr>
          <w:fldChar w:fldCharType="begin"/>
        </w:r>
        <w:r w:rsidR="00CC5D2E" w:rsidRPr="00091E4A">
          <w:rPr>
            <w:color w:val="000000" w:themeColor="text1"/>
          </w:rPr>
          <w:instrText xml:space="preserve"> PAGEREF _Toc518654928 \h </w:instrText>
        </w:r>
        <w:r w:rsidRPr="00091E4A">
          <w:rPr>
            <w:color w:val="000000" w:themeColor="text1"/>
          </w:rPr>
        </w:r>
        <w:r w:rsidRPr="00091E4A">
          <w:rPr>
            <w:color w:val="000000" w:themeColor="text1"/>
          </w:rPr>
          <w:fldChar w:fldCharType="separate"/>
        </w:r>
        <w:r w:rsidR="000871EB" w:rsidRPr="00091E4A">
          <w:rPr>
            <w:noProof/>
            <w:color w:val="000000" w:themeColor="text1"/>
          </w:rPr>
          <w:t>33</w:t>
        </w:r>
        <w:r w:rsidRPr="00091E4A">
          <w:rPr>
            <w:color w:val="000000" w:themeColor="text1"/>
          </w:rPr>
          <w:fldChar w:fldCharType="end"/>
        </w:r>
      </w:hyperlink>
    </w:p>
    <w:p w:rsidR="00335143" w:rsidRPr="00091E4A" w:rsidRDefault="0018588D">
      <w:pPr>
        <w:pStyle w:val="af5"/>
        <w:jc w:val="left"/>
        <w:rPr>
          <w:color w:val="000000" w:themeColor="text1"/>
        </w:rPr>
      </w:pPr>
      <w:r w:rsidRPr="00091E4A">
        <w:rPr>
          <w:color w:val="000000" w:themeColor="text1"/>
          <w:lang w:val="zh-CN"/>
        </w:rPr>
        <w:fldChar w:fldCharType="end"/>
      </w:r>
      <w:bookmarkStart w:id="1" w:name="_Toc488157394"/>
      <w:r w:rsidR="00CC5D2E" w:rsidRPr="00091E4A">
        <w:rPr>
          <w:color w:val="000000" w:themeColor="text1"/>
        </w:rPr>
        <w:br w:type="page"/>
      </w:r>
      <w:bookmarkStart w:id="2" w:name="_Toc511654025"/>
      <w:bookmarkStart w:id="3" w:name="_Toc518654902"/>
      <w:r w:rsidR="00CC5D2E" w:rsidRPr="00091E4A">
        <w:rPr>
          <w:rFonts w:hint="eastAsia"/>
          <w:color w:val="000000" w:themeColor="text1"/>
        </w:rPr>
        <w:lastRenderedPageBreak/>
        <w:t>谈判文件第一部分（专用部分）</w:t>
      </w:r>
      <w:bookmarkEnd w:id="2"/>
      <w:bookmarkEnd w:id="3"/>
    </w:p>
    <w:p w:rsidR="00335143" w:rsidRPr="00091E4A" w:rsidRDefault="00CC5D2E">
      <w:pPr>
        <w:pStyle w:val="H1"/>
        <w:keepNext w:val="0"/>
        <w:keepLines w:val="0"/>
        <w:spacing w:before="0" w:after="0" w:line="540" w:lineRule="exact"/>
        <w:ind w:leftChars="850" w:left="1785" w:firstLineChars="300" w:firstLine="964"/>
        <w:jc w:val="both"/>
        <w:rPr>
          <w:color w:val="000000" w:themeColor="text1"/>
        </w:rPr>
      </w:pPr>
      <w:bookmarkStart w:id="4" w:name="_Toc518654903"/>
      <w:r w:rsidRPr="00091E4A">
        <w:rPr>
          <w:rFonts w:hint="eastAsia"/>
          <w:color w:val="000000" w:themeColor="text1"/>
        </w:rPr>
        <w:t>第一章</w:t>
      </w:r>
      <w:r w:rsidRPr="00091E4A">
        <w:rPr>
          <w:rFonts w:hint="eastAsia"/>
          <w:color w:val="000000" w:themeColor="text1"/>
        </w:rPr>
        <w:t xml:space="preserve"> </w:t>
      </w:r>
      <w:r w:rsidRPr="00091E4A">
        <w:rPr>
          <w:color w:val="000000" w:themeColor="text1"/>
        </w:rPr>
        <w:t>竞争性谈判</w:t>
      </w:r>
      <w:bookmarkEnd w:id="1"/>
      <w:r w:rsidRPr="00091E4A">
        <w:rPr>
          <w:rFonts w:hint="eastAsia"/>
          <w:color w:val="000000" w:themeColor="text1"/>
        </w:rPr>
        <w:t>公告</w:t>
      </w:r>
      <w:bookmarkEnd w:id="4"/>
    </w:p>
    <w:p w:rsidR="00335143" w:rsidRPr="00091E4A" w:rsidRDefault="00CC5D2E">
      <w:pPr>
        <w:spacing w:line="480" w:lineRule="exact"/>
        <w:jc w:val="center"/>
        <w:rPr>
          <w:rFonts w:ascii="黑体" w:eastAsia="黑体" w:hAnsi="黑体"/>
          <w:color w:val="000000" w:themeColor="text1"/>
          <w:sz w:val="32"/>
          <w:szCs w:val="32"/>
        </w:rPr>
      </w:pPr>
      <w:bookmarkStart w:id="5" w:name="_Toc272218544"/>
      <w:r w:rsidRPr="00091E4A">
        <w:rPr>
          <w:rFonts w:ascii="黑体" w:eastAsia="黑体" w:hAnsi="黑体"/>
          <w:color w:val="000000" w:themeColor="text1"/>
          <w:sz w:val="32"/>
          <w:szCs w:val="32"/>
        </w:rPr>
        <w:t>黄山学院实习实训中心工程、横江校区食堂重建工程地质勘探项目</w:t>
      </w:r>
    </w:p>
    <w:p w:rsidR="00335143" w:rsidRPr="00091E4A" w:rsidRDefault="00CC5D2E">
      <w:pPr>
        <w:spacing w:line="480" w:lineRule="exact"/>
        <w:jc w:val="center"/>
        <w:rPr>
          <w:rFonts w:ascii="黑体" w:eastAsia="黑体" w:hAnsi="黑体"/>
          <w:color w:val="000000" w:themeColor="text1"/>
          <w:sz w:val="32"/>
          <w:szCs w:val="32"/>
        </w:rPr>
      </w:pPr>
      <w:r w:rsidRPr="00091E4A">
        <w:rPr>
          <w:rFonts w:ascii="黑体" w:eastAsia="黑体" w:hAnsi="黑体"/>
          <w:color w:val="000000" w:themeColor="text1"/>
          <w:sz w:val="32"/>
          <w:szCs w:val="32"/>
        </w:rPr>
        <w:t>竞争性谈判公告</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Verdana" w:hAnsi="Verdana" w:hint="eastAsia"/>
          <w:color w:val="000000" w:themeColor="text1"/>
          <w:szCs w:val="21"/>
        </w:rPr>
        <w:t xml:space="preserve"> </w:t>
      </w:r>
      <w:permStart w:id="2" w:edGrp="everyone"/>
      <w:r w:rsidRPr="00091E4A">
        <w:rPr>
          <w:rFonts w:ascii="宋体" w:hAnsi="宋体" w:hint="eastAsia"/>
          <w:color w:val="000000" w:themeColor="text1"/>
          <w:szCs w:val="21"/>
        </w:rPr>
        <w:t>合肥功成造价咨询有限责任公司受黄山学院的委托，现对黄山学院实习实训中心工程、横江校区食堂重建工程地质勘探项目进行竞争性谈判，欢迎具备条件的国内投标人参加谈判。</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一、项目名称及内容</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 xml:space="preserve">1、项目编号：HSXYFS-2018-011  </w:t>
      </w:r>
    </w:p>
    <w:p w:rsidR="00335143" w:rsidRPr="00091E4A" w:rsidRDefault="00CC5D2E">
      <w:pPr>
        <w:widowControl/>
        <w:shd w:val="clear" w:color="auto" w:fill="FFFFFF"/>
        <w:spacing w:line="660" w:lineRule="exact"/>
        <w:ind w:left="315" w:hangingChars="150" w:hanging="315"/>
        <w:jc w:val="left"/>
        <w:rPr>
          <w:rFonts w:ascii="宋体" w:hAnsi="宋体"/>
          <w:color w:val="000000" w:themeColor="text1"/>
          <w:szCs w:val="21"/>
        </w:rPr>
      </w:pPr>
      <w:r w:rsidRPr="00091E4A">
        <w:rPr>
          <w:rFonts w:ascii="宋体" w:hAnsi="宋体" w:hint="eastAsia"/>
          <w:color w:val="000000" w:themeColor="text1"/>
          <w:szCs w:val="21"/>
        </w:rPr>
        <w:t xml:space="preserve">      2、项目名称：黄山学院实习实训中心工程、横江校区食堂重建工程地质勘探项目</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 xml:space="preserve">3、项目单位：黄山学院 </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4、资金来源：省财政资金</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5、项目预算：10万元</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6、标段（包别）划分：1个包</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二、投标人资格</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1、投标人须具备（岩土工程（勘察））甲级及以上资质的独立法人，且注册资本金满足项目谈判要求，在人员、设备、资金等方面具有承担本项目施工的能力；</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2、项目负责人须是具有岩土工程勘察专业工程师资格；</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3、本项目不接受联合体谈判；</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4、</w:t>
      </w:r>
      <w:r w:rsidRPr="00091E4A">
        <w:rPr>
          <w:rFonts w:ascii="宋体" w:hAnsi="宋体" w:hint="eastAsia"/>
          <w:color w:val="000000" w:themeColor="text1"/>
          <w:spacing w:val="-4"/>
          <w:szCs w:val="21"/>
        </w:rPr>
        <w:t>投标人存在以下不良信用记录情形之一的，不得推荐为成交候选投标人，不得确定为成交投标人：</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（1）投标人被人民法院列入失信被执行人的；</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lastRenderedPageBreak/>
        <w:t>（2）投标人或其法定代表人或拟派项目负责人被人民检察院列入行贿犯罪档案的（投标人需按照本文件规定的格式自行出具《近三年无行贿犯罪行为承诺书》）；</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（3）投标人被工商行政管理部门列入企业经营异常名录的；</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（4）投标人被税务部门列入重大税收违法案件当事人名单的；</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（5）投标人被政府采购监管部门列入政府采购严重违法失信行为记录名单的。</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三、报名及谈判文件发售办法</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1、谈判文件发售时间：2018年8 月16日至2018年8月21日17:30时；</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2、谈判文件价格：每套人民币0元；</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3、报名方式：凡有意参加投标者，请于2018年8月16日至2018年8月21日17:30时（北京时间），携带单位介绍信、营业执照、资质证书、项目负责人证书等资料到合肥功成造价咨询有限责任公司（屯溪区湖边路2号市建设集团大厦七楼）报名并购买谈判文件。（备注：所有资料报名时须提供复印件加盖单位公章）。</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四、谈判时间及地点</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1、谈判时间：2018年8月24日15时00分</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2、谈判地点合肥功成造价咨询有限责任公司（屯溪区湖边路2号市建设集团大厦七楼）</w:t>
      </w:r>
      <w:r w:rsidRPr="00091E4A">
        <w:rPr>
          <w:rFonts w:ascii="宋体" w:hAnsi="宋体"/>
          <w:color w:val="000000" w:themeColor="text1"/>
          <w:szCs w:val="21"/>
        </w:rPr>
        <w:t>。</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五、响应文件提交截止时间</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同谈判时间</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六：联系方法</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（一）项目单位：黄山学院</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地址：安徽省黄山市屯溪区西海路39号</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lastRenderedPageBreak/>
        <w:t>联系人：胡先生</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电话：0559-2546635</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（二）招标代理机构：合肥功成造价咨询有限责任公司</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地址：屯溪区湖边路2号市建设集团大厦七楼</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联系人：李工</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电话：0559-2180999</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七、其它事项说明</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1、本项目需落实的节能环保、中小微型企业扶持等相关政府采购政策详见谈判文件。</w:t>
      </w:r>
    </w:p>
    <w:p w:rsidR="00335143" w:rsidRPr="00091E4A" w:rsidRDefault="00CC5D2E">
      <w:pPr>
        <w:widowControl/>
        <w:shd w:val="clear" w:color="auto" w:fill="FFFFFF"/>
        <w:spacing w:line="660" w:lineRule="exact"/>
        <w:ind w:firstLine="645"/>
        <w:jc w:val="left"/>
        <w:rPr>
          <w:rFonts w:ascii="宋体" w:hAnsi="宋体"/>
          <w:color w:val="000000" w:themeColor="text1"/>
          <w:szCs w:val="21"/>
        </w:rPr>
      </w:pPr>
      <w:r w:rsidRPr="00091E4A">
        <w:rPr>
          <w:rFonts w:ascii="宋体" w:hAnsi="宋体" w:hint="eastAsia"/>
          <w:color w:val="000000" w:themeColor="text1"/>
          <w:szCs w:val="21"/>
        </w:rPr>
        <w:t>八、谈判保证金缴纳账户</w:t>
      </w:r>
    </w:p>
    <w:p w:rsidR="00335143" w:rsidRPr="00091E4A" w:rsidRDefault="00CC5D2E">
      <w:pPr>
        <w:widowControl/>
        <w:shd w:val="clear" w:color="auto" w:fill="FFFFFF"/>
        <w:spacing w:line="660" w:lineRule="exact"/>
        <w:ind w:left="405" w:firstLine="315"/>
        <w:jc w:val="left"/>
        <w:rPr>
          <w:rFonts w:ascii="宋体" w:hAnsi="宋体"/>
          <w:color w:val="000000" w:themeColor="text1"/>
          <w:szCs w:val="21"/>
        </w:rPr>
      </w:pPr>
      <w:r w:rsidRPr="00091E4A">
        <w:rPr>
          <w:rFonts w:ascii="宋体" w:hAnsi="宋体"/>
          <w:color w:val="000000" w:themeColor="text1"/>
          <w:szCs w:val="21"/>
        </w:rPr>
        <w:t>户</w:t>
      </w:r>
      <w:r w:rsidRPr="00091E4A">
        <w:rPr>
          <w:rFonts w:ascii="宋体" w:hAnsi="宋体" w:hint="eastAsia"/>
          <w:color w:val="000000" w:themeColor="text1"/>
          <w:szCs w:val="21"/>
        </w:rPr>
        <w:t xml:space="preserve">  </w:t>
      </w:r>
      <w:r w:rsidRPr="00091E4A">
        <w:rPr>
          <w:rFonts w:ascii="宋体" w:hAnsi="宋体"/>
          <w:color w:val="000000" w:themeColor="text1"/>
          <w:szCs w:val="21"/>
        </w:rPr>
        <w:t>名</w:t>
      </w:r>
      <w:r w:rsidRPr="00091E4A">
        <w:rPr>
          <w:rFonts w:ascii="宋体" w:hAnsi="宋体" w:hint="eastAsia"/>
          <w:color w:val="000000" w:themeColor="text1"/>
          <w:szCs w:val="21"/>
        </w:rPr>
        <w:t>:</w:t>
      </w:r>
      <w:r w:rsidRPr="00091E4A">
        <w:rPr>
          <w:rFonts w:ascii="宋体" w:hAnsi="宋体"/>
          <w:color w:val="000000" w:themeColor="text1"/>
          <w:szCs w:val="21"/>
        </w:rPr>
        <w:t>  </w:t>
      </w:r>
      <w:r w:rsidRPr="00091E4A">
        <w:rPr>
          <w:rFonts w:ascii="宋体" w:hAnsi="宋体" w:hint="eastAsia"/>
          <w:color w:val="000000" w:themeColor="text1"/>
          <w:szCs w:val="21"/>
        </w:rPr>
        <w:t xml:space="preserve">  </w:t>
      </w:r>
      <w:r w:rsidRPr="00091E4A">
        <w:rPr>
          <w:rFonts w:ascii="宋体" w:hAnsi="宋体"/>
          <w:color w:val="000000" w:themeColor="text1"/>
          <w:szCs w:val="21"/>
        </w:rPr>
        <w:t>/</w:t>
      </w:r>
    </w:p>
    <w:p w:rsidR="00335143" w:rsidRPr="00091E4A" w:rsidRDefault="00CC5D2E">
      <w:pPr>
        <w:widowControl/>
        <w:shd w:val="clear" w:color="auto" w:fill="FFFFFF"/>
        <w:spacing w:line="660" w:lineRule="exact"/>
        <w:ind w:left="405" w:firstLine="315"/>
        <w:jc w:val="left"/>
        <w:rPr>
          <w:rFonts w:ascii="宋体" w:hAnsi="宋体"/>
          <w:color w:val="000000" w:themeColor="text1"/>
          <w:szCs w:val="21"/>
        </w:rPr>
      </w:pPr>
      <w:proofErr w:type="gramStart"/>
      <w:r w:rsidRPr="00091E4A">
        <w:rPr>
          <w:rFonts w:ascii="宋体" w:hAnsi="宋体"/>
          <w:color w:val="000000" w:themeColor="text1"/>
          <w:szCs w:val="21"/>
        </w:rPr>
        <w:t>账</w:t>
      </w:r>
      <w:proofErr w:type="gramEnd"/>
      <w:r w:rsidRPr="00091E4A">
        <w:rPr>
          <w:rFonts w:ascii="宋体" w:hAnsi="宋体" w:hint="eastAsia"/>
          <w:color w:val="000000" w:themeColor="text1"/>
          <w:szCs w:val="21"/>
        </w:rPr>
        <w:t xml:space="preserve">  </w:t>
      </w:r>
      <w:r w:rsidRPr="00091E4A">
        <w:rPr>
          <w:rFonts w:ascii="宋体" w:hAnsi="宋体"/>
          <w:color w:val="000000" w:themeColor="text1"/>
          <w:szCs w:val="21"/>
        </w:rPr>
        <w:t>号</w:t>
      </w:r>
      <w:r w:rsidRPr="00091E4A">
        <w:rPr>
          <w:rFonts w:ascii="宋体" w:hAnsi="宋体" w:hint="eastAsia"/>
          <w:color w:val="000000" w:themeColor="text1"/>
          <w:szCs w:val="21"/>
        </w:rPr>
        <w:t>:</w:t>
      </w:r>
      <w:r w:rsidRPr="00091E4A">
        <w:rPr>
          <w:rFonts w:ascii="宋体" w:hAnsi="宋体"/>
          <w:color w:val="000000" w:themeColor="text1"/>
          <w:szCs w:val="21"/>
        </w:rPr>
        <w:t>  </w:t>
      </w:r>
      <w:r w:rsidRPr="00091E4A">
        <w:rPr>
          <w:rFonts w:ascii="宋体" w:hAnsi="宋体" w:hint="eastAsia"/>
          <w:color w:val="000000" w:themeColor="text1"/>
          <w:szCs w:val="21"/>
        </w:rPr>
        <w:t xml:space="preserve">  </w:t>
      </w:r>
      <w:r w:rsidRPr="00091E4A">
        <w:rPr>
          <w:rFonts w:ascii="宋体" w:hAnsi="宋体"/>
          <w:color w:val="000000" w:themeColor="text1"/>
          <w:szCs w:val="21"/>
        </w:rPr>
        <w:t>/</w:t>
      </w:r>
    </w:p>
    <w:p w:rsidR="00335143" w:rsidRPr="00091E4A" w:rsidRDefault="00CC5D2E">
      <w:pPr>
        <w:spacing w:line="480" w:lineRule="exact"/>
        <w:ind w:firstLineChars="350" w:firstLine="735"/>
        <w:rPr>
          <w:rFonts w:ascii="宋体" w:hAnsi="宋体"/>
          <w:color w:val="000000" w:themeColor="text1"/>
          <w:szCs w:val="21"/>
        </w:rPr>
      </w:pPr>
      <w:r w:rsidRPr="00091E4A">
        <w:rPr>
          <w:rFonts w:ascii="宋体" w:hAnsi="宋体"/>
          <w:color w:val="000000" w:themeColor="text1"/>
          <w:szCs w:val="21"/>
        </w:rPr>
        <w:t>开户银行</w:t>
      </w:r>
      <w:r w:rsidRPr="00091E4A">
        <w:rPr>
          <w:rFonts w:ascii="宋体" w:hAnsi="宋体" w:hint="eastAsia"/>
          <w:color w:val="000000" w:themeColor="text1"/>
          <w:szCs w:val="21"/>
        </w:rPr>
        <w:t>:</w:t>
      </w:r>
      <w:r w:rsidRPr="00091E4A">
        <w:rPr>
          <w:rFonts w:ascii="宋体" w:hAnsi="宋体"/>
          <w:color w:val="000000" w:themeColor="text1"/>
          <w:szCs w:val="21"/>
        </w:rPr>
        <w:t>  /</w:t>
      </w:r>
    </w:p>
    <w:p w:rsidR="00335143" w:rsidRPr="00091E4A" w:rsidRDefault="00335143">
      <w:pPr>
        <w:spacing w:line="480" w:lineRule="exact"/>
        <w:ind w:firstLineChars="200" w:firstLine="420"/>
        <w:rPr>
          <w:color w:val="000000" w:themeColor="text1"/>
          <w:lang w:bidi="he-IL"/>
        </w:rPr>
      </w:pPr>
    </w:p>
    <w:p w:rsidR="00335143" w:rsidRPr="00091E4A" w:rsidRDefault="00335143">
      <w:pPr>
        <w:spacing w:line="480" w:lineRule="exact"/>
        <w:ind w:firstLineChars="200" w:firstLine="420"/>
        <w:rPr>
          <w:color w:val="000000" w:themeColor="text1"/>
          <w:lang w:bidi="he-IL"/>
        </w:rPr>
      </w:pPr>
    </w:p>
    <w:p w:rsidR="00335143" w:rsidRPr="00091E4A" w:rsidRDefault="00335143">
      <w:pPr>
        <w:spacing w:line="480" w:lineRule="exact"/>
        <w:ind w:firstLineChars="200" w:firstLine="420"/>
        <w:rPr>
          <w:color w:val="000000" w:themeColor="text1"/>
          <w:lang w:bidi="he-IL"/>
        </w:rPr>
      </w:pPr>
    </w:p>
    <w:p w:rsidR="00335143" w:rsidRPr="00091E4A" w:rsidRDefault="00335143">
      <w:pPr>
        <w:spacing w:line="480" w:lineRule="exact"/>
        <w:ind w:firstLineChars="200" w:firstLine="420"/>
        <w:rPr>
          <w:color w:val="000000" w:themeColor="text1"/>
          <w:lang w:bidi="he-IL"/>
        </w:rPr>
      </w:pPr>
    </w:p>
    <w:p w:rsidR="00335143" w:rsidRPr="00091E4A" w:rsidRDefault="00335143">
      <w:pPr>
        <w:spacing w:line="480" w:lineRule="exact"/>
        <w:ind w:firstLineChars="200" w:firstLine="420"/>
        <w:rPr>
          <w:color w:val="000000" w:themeColor="text1"/>
          <w:lang w:bidi="he-IL"/>
        </w:rPr>
      </w:pPr>
    </w:p>
    <w:permEnd w:id="2"/>
    <w:p w:rsidR="00335143" w:rsidRPr="00091E4A" w:rsidRDefault="00335143">
      <w:pPr>
        <w:spacing w:line="480" w:lineRule="exact"/>
        <w:ind w:firstLineChars="200" w:firstLine="420"/>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335143">
      <w:pPr>
        <w:spacing w:line="480" w:lineRule="exact"/>
        <w:rPr>
          <w:rFonts w:ascii="Verdana" w:hAnsi="Verdana"/>
          <w:color w:val="000000" w:themeColor="text1"/>
          <w:szCs w:val="21"/>
        </w:rPr>
      </w:pPr>
    </w:p>
    <w:p w:rsidR="00335143" w:rsidRPr="00091E4A" w:rsidRDefault="00CC5D2E">
      <w:pPr>
        <w:pStyle w:val="H1"/>
        <w:spacing w:before="0" w:after="0"/>
        <w:rPr>
          <w:color w:val="000000" w:themeColor="text1"/>
        </w:rPr>
      </w:pPr>
      <w:bookmarkStart w:id="6" w:name="_Toc488157395"/>
      <w:bookmarkStart w:id="7" w:name="_Toc482821788"/>
      <w:bookmarkStart w:id="8" w:name="_Toc518654904"/>
      <w:r w:rsidRPr="00091E4A">
        <w:rPr>
          <w:rFonts w:hint="eastAsia"/>
          <w:color w:val="000000" w:themeColor="text1"/>
        </w:rPr>
        <w:t>第二章</w:t>
      </w:r>
      <w:r w:rsidRPr="00091E4A">
        <w:rPr>
          <w:rFonts w:hint="eastAsia"/>
          <w:color w:val="000000" w:themeColor="text1"/>
        </w:rPr>
        <w:t xml:space="preserve"> </w:t>
      </w:r>
      <w:bookmarkEnd w:id="5"/>
      <w:bookmarkEnd w:id="6"/>
      <w:bookmarkEnd w:id="7"/>
      <w:r w:rsidRPr="00091E4A">
        <w:rPr>
          <w:rFonts w:hint="eastAsia"/>
          <w:color w:val="000000" w:themeColor="text1"/>
        </w:rPr>
        <w:t>投标人须知前附表</w:t>
      </w:r>
      <w:bookmarkEnd w:id="8"/>
    </w:p>
    <w:tbl>
      <w:tblPr>
        <w:tblW w:w="995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65"/>
        <w:gridCol w:w="9185"/>
      </w:tblGrid>
      <w:tr w:rsidR="00335143" w:rsidRPr="00091E4A">
        <w:trPr>
          <w:trHeight w:val="326"/>
          <w:jc w:val="center"/>
        </w:trPr>
        <w:tc>
          <w:tcPr>
            <w:tcW w:w="765" w:type="dxa"/>
            <w:vAlign w:val="center"/>
          </w:tcPr>
          <w:p w:rsidR="00335143" w:rsidRPr="00091E4A" w:rsidRDefault="00CC5D2E">
            <w:pPr>
              <w:spacing w:line="360" w:lineRule="auto"/>
              <w:jc w:val="center"/>
              <w:rPr>
                <w:rFonts w:ascii="宋体" w:hAnsi="宋体" w:cs="Arial"/>
                <w:b/>
                <w:color w:val="000000" w:themeColor="text1"/>
                <w:szCs w:val="21"/>
              </w:rPr>
            </w:pPr>
            <w:r w:rsidRPr="00091E4A">
              <w:rPr>
                <w:rFonts w:ascii="宋体" w:hAnsi="宋体" w:cs="Arial"/>
                <w:b/>
                <w:color w:val="000000" w:themeColor="text1"/>
                <w:szCs w:val="21"/>
              </w:rPr>
              <w:t>序号</w:t>
            </w:r>
          </w:p>
        </w:tc>
        <w:tc>
          <w:tcPr>
            <w:tcW w:w="9185" w:type="dxa"/>
            <w:vAlign w:val="center"/>
          </w:tcPr>
          <w:p w:rsidR="00335143" w:rsidRPr="00091E4A" w:rsidRDefault="00CC5D2E">
            <w:pPr>
              <w:spacing w:line="360" w:lineRule="auto"/>
              <w:jc w:val="center"/>
              <w:rPr>
                <w:rFonts w:ascii="宋体" w:hAnsi="宋体" w:cs="Arial"/>
                <w:b/>
                <w:color w:val="000000" w:themeColor="text1"/>
                <w:szCs w:val="21"/>
              </w:rPr>
            </w:pPr>
            <w:r w:rsidRPr="00091E4A">
              <w:rPr>
                <w:rFonts w:ascii="宋体" w:hAnsi="宋体" w:cs="Arial"/>
                <w:b/>
                <w:color w:val="000000" w:themeColor="text1"/>
                <w:szCs w:val="21"/>
              </w:rPr>
              <w:t>内  容</w:t>
            </w:r>
          </w:p>
        </w:tc>
      </w:tr>
      <w:tr w:rsidR="00335143" w:rsidRPr="00091E4A">
        <w:trPr>
          <w:trHeight w:val="535"/>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color w:val="000000" w:themeColor="text1"/>
                <w:szCs w:val="21"/>
              </w:rPr>
              <w:t>1</w:t>
            </w:r>
          </w:p>
        </w:tc>
        <w:tc>
          <w:tcPr>
            <w:tcW w:w="9185" w:type="dxa"/>
            <w:vAlign w:val="center"/>
          </w:tcPr>
          <w:p w:rsidR="00335143" w:rsidRPr="00091E4A" w:rsidRDefault="00CC5D2E">
            <w:pPr>
              <w:spacing w:line="400" w:lineRule="exact"/>
              <w:ind w:left="-3" w:firstLine="3"/>
              <w:rPr>
                <w:rFonts w:ascii="宋体" w:hAnsi="宋体" w:cs="Arial"/>
                <w:b/>
                <w:color w:val="000000" w:themeColor="text1"/>
                <w:szCs w:val="21"/>
              </w:rPr>
            </w:pPr>
            <w:r w:rsidRPr="00091E4A">
              <w:rPr>
                <w:rFonts w:ascii="宋体" w:hAnsi="宋体" w:cs="Arial"/>
                <w:color w:val="000000" w:themeColor="text1"/>
                <w:szCs w:val="21"/>
              </w:rPr>
              <w:t>项目名称：</w:t>
            </w:r>
            <w:r w:rsidRPr="00091E4A">
              <w:rPr>
                <w:rFonts w:ascii="宋体" w:hAnsi="宋体" w:cs="Arial" w:hint="eastAsia"/>
                <w:color w:val="000000" w:themeColor="text1"/>
                <w:szCs w:val="21"/>
              </w:rPr>
              <w:t>详见竞争性谈判公告</w:t>
            </w:r>
          </w:p>
          <w:p w:rsidR="00335143" w:rsidRPr="00091E4A" w:rsidRDefault="00CC5D2E">
            <w:pPr>
              <w:spacing w:line="400" w:lineRule="exact"/>
              <w:rPr>
                <w:rFonts w:ascii="宋体" w:hAnsi="宋体" w:cs="Arial"/>
                <w:color w:val="000000" w:themeColor="text1"/>
                <w:szCs w:val="21"/>
              </w:rPr>
            </w:pPr>
            <w:r w:rsidRPr="00091E4A">
              <w:rPr>
                <w:rFonts w:ascii="宋体" w:hAnsi="宋体" w:cs="Arial" w:hint="eastAsia"/>
                <w:color w:val="000000" w:themeColor="text1"/>
                <w:szCs w:val="21"/>
              </w:rPr>
              <w:t>项目编号</w:t>
            </w:r>
            <w:r w:rsidRPr="00091E4A">
              <w:rPr>
                <w:rFonts w:ascii="宋体" w:hAnsi="宋体" w:cs="Arial"/>
                <w:color w:val="000000" w:themeColor="text1"/>
                <w:szCs w:val="21"/>
              </w:rPr>
              <w:t>：</w:t>
            </w:r>
            <w:r w:rsidRPr="00091E4A">
              <w:rPr>
                <w:rFonts w:ascii="宋体" w:hAnsi="宋体" w:cs="Arial" w:hint="eastAsia"/>
                <w:color w:val="000000" w:themeColor="text1"/>
                <w:szCs w:val="21"/>
              </w:rPr>
              <w:t>详见竞争性谈判公告</w:t>
            </w:r>
          </w:p>
          <w:p w:rsidR="00335143" w:rsidRPr="00091E4A" w:rsidRDefault="00CC5D2E">
            <w:pPr>
              <w:spacing w:line="400" w:lineRule="exact"/>
              <w:rPr>
                <w:rFonts w:ascii="宋体" w:hAnsi="宋体" w:cs="Arial"/>
                <w:color w:val="000000" w:themeColor="text1"/>
                <w:szCs w:val="21"/>
              </w:rPr>
            </w:pPr>
            <w:r w:rsidRPr="00091E4A">
              <w:rPr>
                <w:rFonts w:ascii="宋体" w:hAnsi="宋体" w:cs="Arial" w:hint="eastAsia"/>
                <w:color w:val="000000" w:themeColor="text1"/>
                <w:szCs w:val="21"/>
              </w:rPr>
              <w:t>采购内容及预算：详见竞争性谈判公告</w:t>
            </w:r>
          </w:p>
        </w:tc>
      </w:tr>
      <w:tr w:rsidR="00335143" w:rsidRPr="00091E4A">
        <w:trPr>
          <w:trHeight w:val="476"/>
          <w:jc w:val="center"/>
        </w:trPr>
        <w:tc>
          <w:tcPr>
            <w:tcW w:w="765" w:type="dxa"/>
            <w:vAlign w:val="center"/>
          </w:tcPr>
          <w:p w:rsidR="00335143" w:rsidRPr="00091E4A" w:rsidRDefault="00CC5D2E">
            <w:pPr>
              <w:spacing w:line="360" w:lineRule="auto"/>
              <w:ind w:right="102"/>
              <w:jc w:val="center"/>
              <w:rPr>
                <w:rFonts w:ascii="宋体" w:hAnsi="宋体" w:cs="Arial"/>
                <w:color w:val="000000" w:themeColor="text1"/>
                <w:szCs w:val="21"/>
              </w:rPr>
            </w:pPr>
            <w:r w:rsidRPr="00091E4A">
              <w:rPr>
                <w:rFonts w:ascii="宋体" w:hAnsi="宋体" w:cs="Arial"/>
                <w:color w:val="000000" w:themeColor="text1"/>
                <w:szCs w:val="21"/>
              </w:rPr>
              <w:t>2</w:t>
            </w:r>
          </w:p>
        </w:tc>
        <w:tc>
          <w:tcPr>
            <w:tcW w:w="9185" w:type="dxa"/>
            <w:vAlign w:val="center"/>
          </w:tcPr>
          <w:p w:rsidR="00335143" w:rsidRPr="00091E4A" w:rsidRDefault="00CC5D2E">
            <w:pPr>
              <w:spacing w:line="400" w:lineRule="exact"/>
              <w:ind w:left="-6" w:firstLine="6"/>
              <w:rPr>
                <w:rFonts w:ascii="宋体" w:hAnsi="宋体" w:cs="Arial"/>
                <w:color w:val="000000" w:themeColor="text1"/>
                <w:szCs w:val="21"/>
              </w:rPr>
            </w:pPr>
            <w:r w:rsidRPr="00091E4A">
              <w:rPr>
                <w:rFonts w:ascii="宋体" w:hAnsi="宋体" w:cs="Arial" w:hint="eastAsia"/>
                <w:color w:val="000000" w:themeColor="text1"/>
                <w:szCs w:val="21"/>
              </w:rPr>
              <w:t>项目单位</w:t>
            </w:r>
            <w:r w:rsidRPr="00091E4A">
              <w:rPr>
                <w:rFonts w:ascii="宋体" w:hAnsi="宋体" w:cs="Arial"/>
                <w:color w:val="000000" w:themeColor="text1"/>
                <w:szCs w:val="21"/>
              </w:rPr>
              <w:t>：</w:t>
            </w:r>
            <w:r w:rsidRPr="00091E4A">
              <w:rPr>
                <w:rFonts w:ascii="宋体" w:hAnsi="宋体" w:cs="Arial" w:hint="eastAsia"/>
                <w:color w:val="000000" w:themeColor="text1"/>
                <w:szCs w:val="21"/>
              </w:rPr>
              <w:t>详见竞争性谈判公告</w:t>
            </w:r>
          </w:p>
          <w:p w:rsidR="00335143" w:rsidRPr="00091E4A" w:rsidRDefault="00CC5D2E">
            <w:pPr>
              <w:spacing w:line="400" w:lineRule="exact"/>
              <w:ind w:left="-6" w:firstLine="6"/>
              <w:rPr>
                <w:rFonts w:ascii="宋体" w:hAnsi="宋体" w:cs="Arial"/>
                <w:color w:val="000000" w:themeColor="text1"/>
                <w:szCs w:val="21"/>
                <w:u w:val="single"/>
              </w:rPr>
            </w:pPr>
            <w:r w:rsidRPr="00091E4A">
              <w:rPr>
                <w:rFonts w:ascii="宋体" w:hAnsi="宋体" w:cs="Arial" w:hint="eastAsia"/>
                <w:color w:val="000000" w:themeColor="text1"/>
                <w:szCs w:val="21"/>
              </w:rPr>
              <w:t>地址：详见竞争性谈判公告</w:t>
            </w:r>
          </w:p>
          <w:p w:rsidR="00335143" w:rsidRPr="00091E4A" w:rsidRDefault="00CC5D2E">
            <w:pPr>
              <w:spacing w:line="400" w:lineRule="exact"/>
              <w:ind w:left="-6" w:firstLine="6"/>
              <w:rPr>
                <w:rFonts w:ascii="宋体" w:hAnsi="宋体" w:cs="Arial"/>
                <w:color w:val="000000" w:themeColor="text1"/>
                <w:szCs w:val="21"/>
              </w:rPr>
            </w:pPr>
            <w:r w:rsidRPr="00091E4A">
              <w:rPr>
                <w:rFonts w:ascii="宋体" w:hAnsi="宋体" w:cs="Arial" w:hint="eastAsia"/>
                <w:color w:val="000000" w:themeColor="text1"/>
                <w:szCs w:val="21"/>
              </w:rPr>
              <w:t>联系人及联系方式：详见竞争性谈判公告</w:t>
            </w:r>
          </w:p>
        </w:tc>
      </w:tr>
      <w:tr w:rsidR="00335143" w:rsidRPr="00091E4A">
        <w:trPr>
          <w:trHeight w:val="663"/>
          <w:jc w:val="center"/>
        </w:trPr>
        <w:tc>
          <w:tcPr>
            <w:tcW w:w="765" w:type="dxa"/>
            <w:vAlign w:val="center"/>
          </w:tcPr>
          <w:p w:rsidR="00335143" w:rsidRPr="00091E4A" w:rsidRDefault="00CC5D2E">
            <w:pPr>
              <w:spacing w:line="360" w:lineRule="auto"/>
              <w:ind w:right="102"/>
              <w:jc w:val="center"/>
              <w:rPr>
                <w:rFonts w:ascii="宋体" w:hAnsi="宋体" w:cs="Arial"/>
                <w:color w:val="000000" w:themeColor="text1"/>
                <w:szCs w:val="21"/>
              </w:rPr>
            </w:pPr>
            <w:r w:rsidRPr="00091E4A">
              <w:rPr>
                <w:rFonts w:ascii="宋体" w:hAnsi="宋体" w:cs="Arial" w:hint="eastAsia"/>
                <w:color w:val="000000" w:themeColor="text1"/>
                <w:szCs w:val="21"/>
              </w:rPr>
              <w:t>3</w:t>
            </w:r>
          </w:p>
        </w:tc>
        <w:tc>
          <w:tcPr>
            <w:tcW w:w="9185" w:type="dxa"/>
            <w:vAlign w:val="center"/>
          </w:tcPr>
          <w:p w:rsidR="00335143" w:rsidRPr="00091E4A" w:rsidRDefault="00CC5D2E">
            <w:pPr>
              <w:spacing w:line="400" w:lineRule="exact"/>
              <w:ind w:left="-3" w:firstLine="3"/>
              <w:rPr>
                <w:rFonts w:ascii="宋体" w:hAnsi="宋体" w:cs="Arial"/>
                <w:color w:val="000000" w:themeColor="text1"/>
                <w:szCs w:val="21"/>
              </w:rPr>
            </w:pPr>
            <w:r w:rsidRPr="00091E4A">
              <w:rPr>
                <w:rFonts w:ascii="宋体" w:hAnsi="宋体" w:cs="Arial" w:hint="eastAsia"/>
                <w:color w:val="000000" w:themeColor="text1"/>
                <w:szCs w:val="21"/>
              </w:rPr>
              <w:t>代理</w:t>
            </w:r>
            <w:r w:rsidRPr="00091E4A">
              <w:rPr>
                <w:rFonts w:ascii="宋体" w:hAnsi="宋体" w:cs="Arial"/>
                <w:color w:val="000000" w:themeColor="text1"/>
                <w:szCs w:val="21"/>
              </w:rPr>
              <w:t>机构：</w:t>
            </w:r>
            <w:r w:rsidRPr="00091E4A">
              <w:rPr>
                <w:rFonts w:ascii="宋体" w:hAnsi="宋体" w:cs="Arial" w:hint="eastAsia"/>
                <w:color w:val="000000" w:themeColor="text1"/>
                <w:szCs w:val="21"/>
              </w:rPr>
              <w:t>详见竞争性谈判公告</w:t>
            </w:r>
          </w:p>
          <w:p w:rsidR="00335143" w:rsidRPr="00091E4A" w:rsidRDefault="00CC5D2E">
            <w:pPr>
              <w:spacing w:line="400" w:lineRule="exact"/>
              <w:ind w:left="1887" w:hanging="1887"/>
              <w:rPr>
                <w:rFonts w:ascii="宋体" w:hAnsi="宋体" w:cs="Arial"/>
                <w:color w:val="000000" w:themeColor="text1"/>
                <w:szCs w:val="21"/>
              </w:rPr>
            </w:pPr>
            <w:r w:rsidRPr="00091E4A">
              <w:rPr>
                <w:rFonts w:ascii="宋体" w:hAnsi="宋体" w:cs="Arial" w:hint="eastAsia"/>
                <w:color w:val="000000" w:themeColor="text1"/>
                <w:szCs w:val="21"/>
              </w:rPr>
              <w:t>代理</w:t>
            </w:r>
            <w:r w:rsidRPr="00091E4A">
              <w:rPr>
                <w:rFonts w:ascii="宋体" w:hAnsi="宋体" w:cs="Arial"/>
                <w:color w:val="000000" w:themeColor="text1"/>
                <w:szCs w:val="21"/>
              </w:rPr>
              <w:t>机构地址：</w:t>
            </w:r>
            <w:r w:rsidRPr="00091E4A">
              <w:rPr>
                <w:rFonts w:ascii="宋体" w:hAnsi="宋体" w:cs="Arial" w:hint="eastAsia"/>
                <w:color w:val="000000" w:themeColor="text1"/>
                <w:szCs w:val="21"/>
              </w:rPr>
              <w:t>详见竞争性谈判公告</w:t>
            </w:r>
          </w:p>
          <w:p w:rsidR="00335143" w:rsidRPr="00091E4A" w:rsidRDefault="00CC5D2E">
            <w:pPr>
              <w:spacing w:line="400" w:lineRule="exact"/>
              <w:ind w:left="1887" w:hanging="1887"/>
              <w:rPr>
                <w:rFonts w:ascii="宋体" w:hAnsi="宋体" w:cs="Arial"/>
                <w:color w:val="000000" w:themeColor="text1"/>
                <w:szCs w:val="21"/>
                <w:u w:val="single"/>
              </w:rPr>
            </w:pPr>
            <w:r w:rsidRPr="00091E4A">
              <w:rPr>
                <w:rFonts w:ascii="宋体" w:hAnsi="宋体" w:cs="Arial" w:hint="eastAsia"/>
                <w:color w:val="000000" w:themeColor="text1"/>
                <w:szCs w:val="21"/>
              </w:rPr>
              <w:t xml:space="preserve">联系人及联系方式：详见竞争性谈判公告                 </w:t>
            </w:r>
          </w:p>
        </w:tc>
      </w:tr>
      <w:tr w:rsidR="00335143" w:rsidRPr="00091E4A">
        <w:trPr>
          <w:trHeight w:val="406"/>
          <w:jc w:val="center"/>
        </w:trPr>
        <w:tc>
          <w:tcPr>
            <w:tcW w:w="765" w:type="dxa"/>
            <w:vAlign w:val="center"/>
          </w:tcPr>
          <w:p w:rsidR="00335143" w:rsidRPr="00091E4A" w:rsidRDefault="00CC5D2E">
            <w:pPr>
              <w:spacing w:line="360" w:lineRule="auto"/>
              <w:ind w:right="102"/>
              <w:jc w:val="center"/>
              <w:rPr>
                <w:rFonts w:ascii="宋体" w:hAnsi="宋体" w:cs="Arial"/>
                <w:color w:val="000000" w:themeColor="text1"/>
                <w:szCs w:val="21"/>
              </w:rPr>
            </w:pPr>
            <w:r w:rsidRPr="00091E4A">
              <w:rPr>
                <w:rFonts w:ascii="宋体" w:hAnsi="宋体" w:cs="Arial" w:hint="eastAsia"/>
                <w:color w:val="000000" w:themeColor="text1"/>
                <w:szCs w:val="21"/>
              </w:rPr>
              <w:t>4</w:t>
            </w:r>
          </w:p>
        </w:tc>
        <w:tc>
          <w:tcPr>
            <w:tcW w:w="9185" w:type="dxa"/>
            <w:vAlign w:val="center"/>
          </w:tcPr>
          <w:p w:rsidR="00335143" w:rsidRPr="00091E4A" w:rsidRDefault="00CC5D2E">
            <w:pPr>
              <w:spacing w:line="400" w:lineRule="exact"/>
              <w:ind w:left="-3" w:firstLine="3"/>
              <w:rPr>
                <w:rFonts w:ascii="宋体" w:hAnsi="宋体" w:cs="Arial"/>
                <w:color w:val="000000" w:themeColor="text1"/>
                <w:szCs w:val="21"/>
              </w:rPr>
            </w:pPr>
            <w:r w:rsidRPr="00091E4A">
              <w:rPr>
                <w:rFonts w:ascii="宋体" w:hAnsi="宋体" w:cs="Arial" w:hint="eastAsia"/>
                <w:color w:val="000000" w:themeColor="text1"/>
                <w:szCs w:val="21"/>
              </w:rPr>
              <w:t>本项目类别：</w:t>
            </w:r>
            <w:permStart w:id="3" w:edGrp="everyone"/>
            <w:r w:rsidRPr="00091E4A">
              <w:rPr>
                <w:rFonts w:ascii="宋体" w:hAnsi="宋体" w:cs="Arial" w:hint="eastAsia"/>
                <w:color w:val="000000" w:themeColor="text1"/>
                <w:szCs w:val="21"/>
              </w:rPr>
              <w:t>工程类</w:t>
            </w:r>
            <w:permEnd w:id="3"/>
          </w:p>
        </w:tc>
      </w:tr>
      <w:tr w:rsidR="00335143" w:rsidRPr="00091E4A">
        <w:trPr>
          <w:trHeight w:val="403"/>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5</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采购</w:t>
            </w:r>
            <w:r w:rsidRPr="00091E4A">
              <w:rPr>
                <w:rFonts w:ascii="宋体" w:hAnsi="宋体" w:cs="Arial"/>
                <w:color w:val="000000" w:themeColor="text1"/>
                <w:szCs w:val="21"/>
              </w:rPr>
              <w:t>有效期：</w:t>
            </w:r>
            <w:r w:rsidRPr="00091E4A">
              <w:rPr>
                <w:rFonts w:ascii="宋体" w:hAnsi="宋体" w:cs="Arial" w:hint="eastAsia"/>
                <w:color w:val="000000" w:themeColor="text1"/>
                <w:szCs w:val="21"/>
              </w:rPr>
              <w:t>谈判开始</w:t>
            </w:r>
            <w:r w:rsidRPr="00091E4A">
              <w:rPr>
                <w:rFonts w:ascii="宋体" w:hAnsi="宋体" w:cs="Arial"/>
                <w:color w:val="000000" w:themeColor="text1"/>
                <w:szCs w:val="21"/>
              </w:rPr>
              <w:t>后</w:t>
            </w:r>
            <w:permStart w:id="4" w:edGrp="everyone"/>
            <w:r w:rsidRPr="00091E4A">
              <w:rPr>
                <w:rFonts w:ascii="宋体" w:hAnsi="宋体" w:cs="Arial" w:hint="eastAsia"/>
                <w:color w:val="000000" w:themeColor="text1"/>
                <w:szCs w:val="21"/>
              </w:rPr>
              <w:t>60</w:t>
            </w:r>
            <w:permEnd w:id="4"/>
            <w:r w:rsidRPr="00091E4A">
              <w:rPr>
                <w:rFonts w:ascii="宋体" w:hAnsi="宋体" w:cs="Arial"/>
                <w:color w:val="000000" w:themeColor="text1"/>
                <w:szCs w:val="21"/>
              </w:rPr>
              <w:t>天</w:t>
            </w:r>
          </w:p>
        </w:tc>
      </w:tr>
      <w:tr w:rsidR="00335143" w:rsidRPr="00091E4A">
        <w:trPr>
          <w:trHeight w:val="403"/>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6</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成交人个数：</w:t>
            </w:r>
            <w:permStart w:id="5" w:edGrp="everyone"/>
            <w:r w:rsidRPr="00091E4A">
              <w:rPr>
                <w:rFonts w:ascii="宋体" w:hAnsi="宋体" w:cs="Arial" w:hint="eastAsia"/>
                <w:color w:val="000000" w:themeColor="text1"/>
                <w:szCs w:val="21"/>
              </w:rPr>
              <w:t xml:space="preserve">1个  </w:t>
            </w:r>
            <w:permEnd w:id="5"/>
          </w:p>
        </w:tc>
      </w:tr>
      <w:tr w:rsidR="00335143" w:rsidRPr="00091E4A">
        <w:trPr>
          <w:trHeight w:val="347"/>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7</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color w:val="000000" w:themeColor="text1"/>
                <w:szCs w:val="21"/>
              </w:rPr>
              <w:t>竞争性谈判文件的澄清</w:t>
            </w:r>
            <w:r w:rsidRPr="00091E4A">
              <w:rPr>
                <w:rFonts w:ascii="宋体" w:hAnsi="宋体" w:cs="Arial" w:hint="eastAsia"/>
                <w:color w:val="000000" w:themeColor="text1"/>
                <w:szCs w:val="21"/>
              </w:rPr>
              <w:t>和修改：详见第五章投标人须知第11条</w:t>
            </w:r>
          </w:p>
        </w:tc>
      </w:tr>
      <w:tr w:rsidR="00335143" w:rsidRPr="00091E4A">
        <w:trPr>
          <w:trHeight w:val="391"/>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8</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color w:val="000000" w:themeColor="text1"/>
                <w:szCs w:val="21"/>
              </w:rPr>
              <w:t>竞争性谈判文件的</w:t>
            </w:r>
            <w:r w:rsidRPr="00091E4A">
              <w:rPr>
                <w:rFonts w:ascii="宋体" w:hAnsi="宋体" w:hint="eastAsia"/>
                <w:bCs/>
                <w:color w:val="000000" w:themeColor="text1"/>
              </w:rPr>
              <w:t>质疑和答复：</w:t>
            </w:r>
            <w:r w:rsidRPr="00091E4A">
              <w:rPr>
                <w:rFonts w:ascii="宋体" w:hAnsi="宋体" w:cs="Arial" w:hint="eastAsia"/>
                <w:color w:val="000000" w:themeColor="text1"/>
                <w:szCs w:val="21"/>
              </w:rPr>
              <w:t>详见第五章投标人须知第12条</w:t>
            </w:r>
          </w:p>
        </w:tc>
      </w:tr>
      <w:tr w:rsidR="00335143" w:rsidRPr="00091E4A">
        <w:trPr>
          <w:trHeight w:val="686"/>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9</w:t>
            </w:r>
          </w:p>
        </w:tc>
        <w:tc>
          <w:tcPr>
            <w:tcW w:w="9185" w:type="dxa"/>
            <w:vAlign w:val="center"/>
          </w:tcPr>
          <w:p w:rsidR="00335143" w:rsidRPr="00091E4A" w:rsidRDefault="00CC5D2E">
            <w:pPr>
              <w:spacing w:line="340" w:lineRule="exact"/>
              <w:rPr>
                <w:rFonts w:ascii="宋体" w:hAnsi="宋体" w:cs="Arial"/>
                <w:color w:val="000000" w:themeColor="text1"/>
                <w:szCs w:val="21"/>
              </w:rPr>
            </w:pPr>
            <w:r w:rsidRPr="00091E4A">
              <w:rPr>
                <w:rFonts w:ascii="宋体" w:hAnsi="宋体" w:cs="Arial" w:hint="eastAsia"/>
                <w:color w:val="000000" w:themeColor="text1"/>
                <w:szCs w:val="21"/>
              </w:rPr>
              <w:t>谈判响应文件递交截止时间：详见竞争性谈判公告</w:t>
            </w:r>
          </w:p>
          <w:p w:rsidR="00335143" w:rsidRPr="00091E4A" w:rsidRDefault="00CC5D2E">
            <w:pPr>
              <w:spacing w:line="340" w:lineRule="exact"/>
              <w:rPr>
                <w:rFonts w:ascii="宋体" w:hAnsi="宋体" w:cs="Arial"/>
                <w:color w:val="000000" w:themeColor="text1"/>
                <w:szCs w:val="21"/>
              </w:rPr>
            </w:pPr>
            <w:r w:rsidRPr="00091E4A">
              <w:rPr>
                <w:rFonts w:ascii="宋体" w:hAnsi="宋体" w:cs="Arial" w:hint="eastAsia"/>
                <w:color w:val="000000" w:themeColor="text1"/>
                <w:szCs w:val="21"/>
              </w:rPr>
              <w:t>递交地点：详见竞争性谈判公告</w:t>
            </w:r>
          </w:p>
          <w:p w:rsidR="00335143" w:rsidRPr="00091E4A" w:rsidRDefault="00CC5D2E">
            <w:pPr>
              <w:spacing w:line="340" w:lineRule="exact"/>
              <w:rPr>
                <w:rFonts w:ascii="宋体" w:hAnsi="宋体" w:cs="Arial"/>
                <w:color w:val="000000" w:themeColor="text1"/>
                <w:szCs w:val="21"/>
              </w:rPr>
            </w:pPr>
            <w:r w:rsidRPr="00091E4A">
              <w:rPr>
                <w:rFonts w:ascii="宋体" w:hAnsi="宋体" w:cs="Arial" w:hint="eastAsia"/>
                <w:color w:val="000000" w:themeColor="text1"/>
                <w:szCs w:val="21"/>
              </w:rPr>
              <w:t>谈判开始时间：详见竞争性谈判公告</w:t>
            </w:r>
          </w:p>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谈判</w:t>
            </w:r>
            <w:r w:rsidRPr="00091E4A">
              <w:rPr>
                <w:rFonts w:ascii="宋体" w:hAnsi="宋体" w:cs="Arial"/>
                <w:color w:val="000000" w:themeColor="text1"/>
                <w:szCs w:val="21"/>
              </w:rPr>
              <w:t>地点：</w:t>
            </w:r>
            <w:r w:rsidRPr="00091E4A">
              <w:rPr>
                <w:rFonts w:ascii="宋体" w:hAnsi="宋体" w:cs="Arial" w:hint="eastAsia"/>
                <w:color w:val="000000" w:themeColor="text1"/>
                <w:szCs w:val="21"/>
              </w:rPr>
              <w:t>详见竞争性谈判公告</w:t>
            </w:r>
          </w:p>
        </w:tc>
      </w:tr>
      <w:tr w:rsidR="00335143" w:rsidRPr="00091E4A">
        <w:trPr>
          <w:trHeight w:val="377"/>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10</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评审方法：详见第五章投标人须知第22、23条和本文件第四章</w:t>
            </w:r>
          </w:p>
        </w:tc>
      </w:tr>
      <w:tr w:rsidR="00335143" w:rsidRPr="00091E4A">
        <w:trPr>
          <w:trHeight w:val="381"/>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11</w:t>
            </w:r>
          </w:p>
        </w:tc>
        <w:tc>
          <w:tcPr>
            <w:tcW w:w="9185" w:type="dxa"/>
            <w:vAlign w:val="center"/>
          </w:tcPr>
          <w:p w:rsidR="00335143" w:rsidRPr="00091E4A" w:rsidRDefault="00CC5D2E">
            <w:pPr>
              <w:spacing w:line="360" w:lineRule="auto"/>
              <w:rPr>
                <w:rFonts w:ascii="宋体" w:hAnsi="宋体" w:cs="Arial"/>
                <w:color w:val="000000" w:themeColor="text1"/>
                <w:szCs w:val="21"/>
              </w:rPr>
            </w:pPr>
            <w:permStart w:id="6" w:edGrp="everyone"/>
            <w:r w:rsidRPr="00091E4A">
              <w:rPr>
                <w:rFonts w:ascii="宋体" w:hAnsi="宋体" w:cs="Arial" w:hint="eastAsia"/>
                <w:color w:val="000000" w:themeColor="text1"/>
                <w:szCs w:val="21"/>
              </w:rPr>
              <w:t>工程实施提供</w:t>
            </w:r>
            <w:r w:rsidRPr="00091E4A">
              <w:rPr>
                <w:rFonts w:ascii="宋体" w:hAnsi="宋体" w:cs="Arial"/>
                <w:color w:val="000000" w:themeColor="text1"/>
                <w:szCs w:val="21"/>
              </w:rPr>
              <w:t>地点：</w:t>
            </w:r>
            <w:r w:rsidRPr="00091E4A">
              <w:rPr>
                <w:rFonts w:ascii="宋体" w:hAnsi="宋体" w:cs="Arial" w:hint="eastAsia"/>
                <w:color w:val="000000" w:themeColor="text1"/>
                <w:szCs w:val="21"/>
              </w:rPr>
              <w:t>采购人指定地点</w:t>
            </w:r>
            <w:permEnd w:id="6"/>
          </w:p>
        </w:tc>
      </w:tr>
      <w:tr w:rsidR="00335143" w:rsidRPr="00091E4A">
        <w:trPr>
          <w:trHeight w:val="331"/>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12</w:t>
            </w:r>
          </w:p>
        </w:tc>
        <w:tc>
          <w:tcPr>
            <w:tcW w:w="9185" w:type="dxa"/>
            <w:vAlign w:val="center"/>
          </w:tcPr>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谈判响应文件份数：</w:t>
            </w:r>
            <w:permStart w:id="7" w:edGrp="everyone"/>
            <w:r w:rsidRPr="00091E4A">
              <w:rPr>
                <w:rFonts w:ascii="宋体" w:hAnsi="宋体" w:cs="Arial" w:hint="eastAsia"/>
                <w:color w:val="000000" w:themeColor="text1"/>
                <w:szCs w:val="21"/>
              </w:rPr>
              <w:t xml:space="preserve">商务技术标  </w:t>
            </w:r>
            <w:r w:rsidRPr="00091E4A">
              <w:rPr>
                <w:rFonts w:ascii="宋体" w:hAnsi="宋体" w:cs="Arial"/>
                <w:color w:val="000000" w:themeColor="text1"/>
                <w:szCs w:val="21"/>
              </w:rPr>
              <w:t>正本份数：</w:t>
            </w:r>
            <w:r w:rsidRPr="00091E4A">
              <w:rPr>
                <w:rFonts w:ascii="宋体" w:hAnsi="宋体" w:cs="Arial" w:hint="eastAsia"/>
                <w:color w:val="000000" w:themeColor="text1"/>
                <w:szCs w:val="21"/>
              </w:rPr>
              <w:t>1</w:t>
            </w:r>
            <w:r w:rsidRPr="00091E4A">
              <w:rPr>
                <w:rFonts w:ascii="宋体" w:hAnsi="宋体" w:cs="Arial"/>
                <w:color w:val="000000" w:themeColor="text1"/>
                <w:szCs w:val="21"/>
              </w:rPr>
              <w:t>份</w:t>
            </w:r>
            <w:r w:rsidRPr="00091E4A">
              <w:rPr>
                <w:rFonts w:ascii="宋体" w:hAnsi="宋体" w:cs="Arial" w:hint="eastAsia"/>
                <w:color w:val="000000" w:themeColor="text1"/>
                <w:szCs w:val="21"/>
              </w:rPr>
              <w:t xml:space="preserve">  </w:t>
            </w:r>
            <w:r w:rsidRPr="00091E4A">
              <w:rPr>
                <w:rFonts w:ascii="宋体" w:hAnsi="宋体" w:cs="Arial"/>
                <w:color w:val="000000" w:themeColor="text1"/>
                <w:szCs w:val="21"/>
              </w:rPr>
              <w:t>副本份数：</w:t>
            </w:r>
            <w:r w:rsidRPr="00091E4A">
              <w:rPr>
                <w:rFonts w:ascii="宋体" w:hAnsi="宋体" w:cs="Arial" w:hint="eastAsia"/>
                <w:color w:val="000000" w:themeColor="text1"/>
                <w:szCs w:val="21"/>
              </w:rPr>
              <w:t>2</w:t>
            </w:r>
            <w:r w:rsidRPr="00091E4A">
              <w:rPr>
                <w:rFonts w:ascii="宋体" w:hAnsi="宋体" w:cs="Arial"/>
                <w:color w:val="000000" w:themeColor="text1"/>
                <w:szCs w:val="21"/>
              </w:rPr>
              <w:t>份</w:t>
            </w:r>
          </w:p>
          <w:p w:rsidR="00335143" w:rsidRPr="00091E4A" w:rsidRDefault="00CC5D2E">
            <w:pPr>
              <w:spacing w:line="360" w:lineRule="auto"/>
              <w:rPr>
                <w:rFonts w:ascii="宋体" w:hAnsi="宋体" w:cs="Arial"/>
                <w:color w:val="000000" w:themeColor="text1"/>
                <w:szCs w:val="21"/>
              </w:rPr>
            </w:pPr>
            <w:r w:rsidRPr="00091E4A">
              <w:rPr>
                <w:rFonts w:ascii="宋体" w:hAnsi="宋体" w:cs="Arial" w:hint="eastAsia"/>
                <w:color w:val="000000" w:themeColor="text1"/>
                <w:szCs w:val="21"/>
              </w:rPr>
              <w:t xml:space="preserve">                  价格标  </w:t>
            </w:r>
            <w:r w:rsidRPr="00091E4A">
              <w:rPr>
                <w:rFonts w:ascii="宋体" w:hAnsi="宋体" w:cs="Arial"/>
                <w:color w:val="000000" w:themeColor="text1"/>
                <w:szCs w:val="21"/>
              </w:rPr>
              <w:t>正本份数：</w:t>
            </w:r>
            <w:r w:rsidRPr="00091E4A">
              <w:rPr>
                <w:rFonts w:ascii="宋体" w:hAnsi="宋体" w:cs="Arial" w:hint="eastAsia"/>
                <w:color w:val="000000" w:themeColor="text1"/>
                <w:szCs w:val="21"/>
              </w:rPr>
              <w:t>1</w:t>
            </w:r>
            <w:r w:rsidRPr="00091E4A">
              <w:rPr>
                <w:rFonts w:ascii="宋体" w:hAnsi="宋体" w:cs="Arial"/>
                <w:color w:val="000000" w:themeColor="text1"/>
                <w:szCs w:val="21"/>
              </w:rPr>
              <w:t>份</w:t>
            </w:r>
            <w:r w:rsidRPr="00091E4A">
              <w:rPr>
                <w:rFonts w:ascii="宋体" w:hAnsi="宋体" w:cs="Arial" w:hint="eastAsia"/>
                <w:color w:val="000000" w:themeColor="text1"/>
                <w:szCs w:val="21"/>
              </w:rPr>
              <w:t xml:space="preserve">  </w:t>
            </w:r>
            <w:r w:rsidRPr="00091E4A">
              <w:rPr>
                <w:rFonts w:ascii="宋体" w:hAnsi="宋体" w:cs="Arial"/>
                <w:color w:val="000000" w:themeColor="text1"/>
                <w:szCs w:val="21"/>
              </w:rPr>
              <w:t>副本份数：</w:t>
            </w:r>
            <w:r w:rsidRPr="00091E4A">
              <w:rPr>
                <w:rFonts w:ascii="宋体" w:hAnsi="宋体" w:cs="Arial" w:hint="eastAsia"/>
                <w:color w:val="000000" w:themeColor="text1"/>
                <w:szCs w:val="21"/>
              </w:rPr>
              <w:t>2</w:t>
            </w:r>
            <w:r w:rsidRPr="00091E4A">
              <w:rPr>
                <w:rFonts w:ascii="宋体" w:hAnsi="宋体" w:cs="Arial"/>
                <w:color w:val="000000" w:themeColor="text1"/>
                <w:szCs w:val="21"/>
              </w:rPr>
              <w:t>份</w:t>
            </w:r>
            <w:permEnd w:id="7"/>
          </w:p>
        </w:tc>
      </w:tr>
      <w:tr w:rsidR="00335143" w:rsidRPr="00091E4A">
        <w:trPr>
          <w:trHeight w:val="609"/>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13</w:t>
            </w:r>
          </w:p>
        </w:tc>
        <w:tc>
          <w:tcPr>
            <w:tcW w:w="9185" w:type="dxa"/>
            <w:vAlign w:val="center"/>
          </w:tcPr>
          <w:p w:rsidR="00335143" w:rsidRPr="00091E4A" w:rsidRDefault="00CC5D2E">
            <w:pPr>
              <w:pStyle w:val="ae"/>
              <w:spacing w:line="360" w:lineRule="auto"/>
              <w:rPr>
                <w:rFonts w:ascii="宋体" w:eastAsia="宋体" w:hAnsi="宋体" w:cs="Arial"/>
                <w:color w:val="000000" w:themeColor="text1"/>
                <w:sz w:val="21"/>
                <w:szCs w:val="21"/>
              </w:rPr>
            </w:pPr>
            <w:permStart w:id="8" w:edGrp="everyone"/>
            <w:r w:rsidRPr="00091E4A">
              <w:rPr>
                <w:rFonts w:ascii="宋体" w:eastAsia="宋体" w:hAnsi="宋体" w:cs="Arial"/>
                <w:color w:val="000000" w:themeColor="text1"/>
                <w:sz w:val="21"/>
                <w:szCs w:val="21"/>
              </w:rPr>
              <w:t>签订合同地点：</w:t>
            </w:r>
            <w:r w:rsidRPr="00091E4A">
              <w:rPr>
                <w:rFonts w:ascii="宋体" w:eastAsia="宋体" w:hAnsi="宋体" w:cs="Arial" w:hint="eastAsia"/>
                <w:color w:val="000000" w:themeColor="text1"/>
                <w:sz w:val="21"/>
                <w:szCs w:val="21"/>
              </w:rPr>
              <w:t>黄山学院</w:t>
            </w:r>
          </w:p>
          <w:p w:rsidR="00335143" w:rsidRPr="00091E4A" w:rsidRDefault="00CC5D2E">
            <w:pPr>
              <w:rPr>
                <w:rFonts w:ascii="宋体" w:eastAsia="宋体" w:hAnsi="宋体" w:cs="Arial"/>
                <w:color w:val="000000" w:themeColor="text1"/>
                <w:szCs w:val="21"/>
                <w:lang w:bidi="he-IL"/>
              </w:rPr>
            </w:pPr>
            <w:r w:rsidRPr="00091E4A">
              <w:rPr>
                <w:rFonts w:ascii="宋体" w:eastAsia="宋体" w:hAnsi="宋体" w:cs="Arial" w:hint="eastAsia"/>
                <w:color w:val="000000" w:themeColor="text1"/>
                <w:szCs w:val="21"/>
                <w:lang w:bidi="he-IL"/>
              </w:rPr>
              <w:t>合同期限：</w:t>
            </w:r>
            <w:r w:rsidRPr="00091E4A">
              <w:rPr>
                <w:rFonts w:hint="eastAsia"/>
                <w:color w:val="000000" w:themeColor="text1"/>
              </w:rPr>
              <w:t>自中标后</w:t>
            </w:r>
            <w:r w:rsidRPr="00091E4A">
              <w:rPr>
                <w:rFonts w:hint="eastAsia"/>
                <w:color w:val="000000" w:themeColor="text1"/>
              </w:rPr>
              <w:t>10</w:t>
            </w:r>
            <w:proofErr w:type="gramStart"/>
            <w:r w:rsidRPr="00091E4A">
              <w:rPr>
                <w:rFonts w:hint="eastAsia"/>
                <w:color w:val="000000" w:themeColor="text1"/>
              </w:rPr>
              <w:t>日内与</w:t>
            </w:r>
            <w:proofErr w:type="gramEnd"/>
            <w:r w:rsidRPr="00091E4A">
              <w:rPr>
                <w:rFonts w:hint="eastAsia"/>
                <w:color w:val="000000" w:themeColor="text1"/>
              </w:rPr>
              <w:t>采购人签订合同</w:t>
            </w:r>
            <w:permEnd w:id="8"/>
          </w:p>
        </w:tc>
      </w:tr>
      <w:tr w:rsidR="00335143" w:rsidRPr="00091E4A">
        <w:trPr>
          <w:trHeight w:val="480"/>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14</w:t>
            </w:r>
          </w:p>
        </w:tc>
        <w:tc>
          <w:tcPr>
            <w:tcW w:w="9185" w:type="dxa"/>
            <w:vAlign w:val="center"/>
          </w:tcPr>
          <w:p w:rsidR="00335143" w:rsidRPr="00091E4A" w:rsidRDefault="00CC5D2E">
            <w:pPr>
              <w:spacing w:line="400" w:lineRule="exact"/>
              <w:rPr>
                <w:rFonts w:ascii="宋体" w:hAnsi="宋体" w:cs="Arial"/>
                <w:color w:val="000000" w:themeColor="text1"/>
                <w:szCs w:val="21"/>
              </w:rPr>
            </w:pPr>
            <w:permStart w:id="9" w:edGrp="everyone"/>
            <w:r w:rsidRPr="00091E4A">
              <w:rPr>
                <w:rFonts w:ascii="宋体" w:hAnsi="宋体" w:cs="Arial" w:hint="eastAsia"/>
                <w:color w:val="000000" w:themeColor="text1"/>
                <w:szCs w:val="21"/>
              </w:rPr>
              <w:t>谈判保证金：详见竞争性谈判公告</w:t>
            </w:r>
            <w:permEnd w:id="9"/>
          </w:p>
        </w:tc>
      </w:tr>
      <w:tr w:rsidR="00335143" w:rsidRPr="00091E4A">
        <w:trPr>
          <w:trHeight w:val="480"/>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15</w:t>
            </w:r>
          </w:p>
        </w:tc>
        <w:tc>
          <w:tcPr>
            <w:tcW w:w="9185" w:type="dxa"/>
            <w:vAlign w:val="center"/>
          </w:tcPr>
          <w:p w:rsidR="00335143" w:rsidRPr="00091E4A" w:rsidRDefault="00CC5D2E">
            <w:pPr>
              <w:spacing w:line="400" w:lineRule="exact"/>
              <w:rPr>
                <w:rFonts w:ascii="宋体" w:hAnsi="宋体" w:cs="Arial"/>
                <w:color w:val="000000" w:themeColor="text1"/>
                <w:szCs w:val="21"/>
              </w:rPr>
            </w:pPr>
            <w:r w:rsidRPr="00091E4A">
              <w:rPr>
                <w:rFonts w:hint="eastAsia"/>
                <w:color w:val="000000" w:themeColor="text1"/>
              </w:rPr>
              <w:t>公告公示媒介：</w:t>
            </w:r>
            <w:r w:rsidRPr="00091E4A">
              <w:rPr>
                <w:rFonts w:ascii="宋体" w:hAnsi="宋体" w:hint="eastAsia"/>
                <w:color w:val="000000" w:themeColor="text1"/>
                <w:szCs w:val="21"/>
              </w:rPr>
              <w:t>黄山学院国资处</w:t>
            </w:r>
            <w:r w:rsidRPr="00091E4A">
              <w:rPr>
                <w:rFonts w:ascii="宋体" w:hAnsi="宋体"/>
                <w:color w:val="000000" w:themeColor="text1"/>
                <w:szCs w:val="21"/>
              </w:rPr>
              <w:t>网</w:t>
            </w:r>
            <w:r w:rsidRPr="00091E4A">
              <w:rPr>
                <w:rFonts w:ascii="宋体" w:hAnsi="宋体" w:hint="eastAsia"/>
                <w:color w:val="000000" w:themeColor="text1"/>
                <w:szCs w:val="21"/>
              </w:rPr>
              <w:t>（</w:t>
            </w:r>
            <w:r w:rsidRPr="00091E4A">
              <w:rPr>
                <w:rFonts w:ascii="宋体" w:hAnsi="宋体"/>
                <w:color w:val="000000" w:themeColor="text1"/>
                <w:szCs w:val="21"/>
              </w:rPr>
              <w:t>http://gzc.hsu.edu.cn/</w:t>
            </w:r>
            <w:r w:rsidRPr="00091E4A">
              <w:rPr>
                <w:rFonts w:ascii="宋体" w:hAnsi="宋体" w:hint="eastAsia"/>
                <w:color w:val="000000" w:themeColor="text1"/>
                <w:szCs w:val="21"/>
              </w:rPr>
              <w:t>）</w:t>
            </w:r>
          </w:p>
        </w:tc>
      </w:tr>
      <w:tr w:rsidR="00335143" w:rsidRPr="00091E4A">
        <w:trPr>
          <w:trHeight w:val="480"/>
          <w:jc w:val="center"/>
        </w:trPr>
        <w:tc>
          <w:tcPr>
            <w:tcW w:w="765" w:type="dxa"/>
            <w:vAlign w:val="center"/>
          </w:tcPr>
          <w:p w:rsidR="00335143" w:rsidRPr="00091E4A" w:rsidRDefault="00CC5D2E">
            <w:pPr>
              <w:spacing w:line="360" w:lineRule="auto"/>
              <w:jc w:val="center"/>
              <w:rPr>
                <w:rFonts w:ascii="宋体" w:hAnsi="宋体" w:cs="Arial"/>
                <w:color w:val="000000" w:themeColor="text1"/>
                <w:szCs w:val="21"/>
              </w:rPr>
            </w:pPr>
            <w:r w:rsidRPr="00091E4A">
              <w:rPr>
                <w:rFonts w:ascii="宋体" w:hAnsi="宋体" w:cs="Arial" w:hint="eastAsia"/>
                <w:color w:val="000000" w:themeColor="text1"/>
                <w:szCs w:val="21"/>
              </w:rPr>
              <w:t>16</w:t>
            </w:r>
          </w:p>
        </w:tc>
        <w:tc>
          <w:tcPr>
            <w:tcW w:w="9185" w:type="dxa"/>
            <w:vAlign w:val="center"/>
          </w:tcPr>
          <w:p w:rsidR="00335143" w:rsidRPr="00091E4A" w:rsidRDefault="00CC5D2E">
            <w:pPr>
              <w:pStyle w:val="p0"/>
              <w:spacing w:line="440" w:lineRule="atLeast"/>
              <w:rPr>
                <w:rFonts w:ascii="宋体" w:hAnsi="宋体" w:cs="Arial"/>
                <w:b/>
                <w:color w:val="000000" w:themeColor="text1"/>
              </w:rPr>
            </w:pPr>
            <w:r w:rsidRPr="00091E4A">
              <w:rPr>
                <w:rFonts w:ascii="宋体" w:hAnsi="宋体" w:cs="Arial" w:hint="eastAsia"/>
                <w:b/>
                <w:color w:val="000000" w:themeColor="text1"/>
              </w:rPr>
              <w:t>以下费用均</w:t>
            </w:r>
            <w:proofErr w:type="gramStart"/>
            <w:r w:rsidRPr="00091E4A">
              <w:rPr>
                <w:rFonts w:ascii="宋体" w:hAnsi="宋体" w:cs="Arial" w:hint="eastAsia"/>
                <w:b/>
                <w:color w:val="000000" w:themeColor="text1"/>
              </w:rPr>
              <w:t>由成交人</w:t>
            </w:r>
            <w:proofErr w:type="gramEnd"/>
            <w:r w:rsidRPr="00091E4A">
              <w:rPr>
                <w:rFonts w:ascii="宋体" w:hAnsi="宋体" w:cs="Arial" w:hint="eastAsia"/>
                <w:b/>
                <w:color w:val="000000" w:themeColor="text1"/>
              </w:rPr>
              <w:t>支付，请各供应商报价</w:t>
            </w:r>
            <w:proofErr w:type="gramStart"/>
            <w:r w:rsidRPr="00091E4A">
              <w:rPr>
                <w:rFonts w:ascii="宋体" w:hAnsi="宋体" w:cs="Arial" w:hint="eastAsia"/>
                <w:b/>
                <w:color w:val="000000" w:themeColor="text1"/>
              </w:rPr>
              <w:t>时综合</w:t>
            </w:r>
            <w:proofErr w:type="gramEnd"/>
            <w:r w:rsidRPr="00091E4A">
              <w:rPr>
                <w:rFonts w:ascii="宋体" w:hAnsi="宋体" w:cs="Arial" w:hint="eastAsia"/>
                <w:b/>
                <w:color w:val="000000" w:themeColor="text1"/>
              </w:rPr>
              <w:t>考虑在报价中：</w:t>
            </w:r>
            <w:permStart w:id="10" w:edGrp="everyone"/>
            <w:r w:rsidRPr="00091E4A">
              <w:rPr>
                <w:rFonts w:ascii="宋体" w:hAnsi="宋体" w:cs="Arial" w:hint="eastAsia"/>
                <w:color w:val="000000" w:themeColor="text1"/>
              </w:rPr>
              <w:t>专家评审费1500元，招标代理</w:t>
            </w:r>
            <w:r w:rsidRPr="00091E4A">
              <w:rPr>
                <w:rFonts w:ascii="宋体" w:hAnsi="宋体" w:cs="Arial" w:hint="eastAsia"/>
                <w:color w:val="000000" w:themeColor="text1"/>
              </w:rPr>
              <w:lastRenderedPageBreak/>
              <w:t>费5</w:t>
            </w:r>
            <w:r w:rsidRPr="00091E4A">
              <w:rPr>
                <w:rFonts w:ascii="宋体" w:hAnsi="宋体" w:cs="Arial"/>
                <w:color w:val="000000" w:themeColor="text1"/>
              </w:rPr>
              <w:t>000</w:t>
            </w:r>
            <w:r w:rsidRPr="00091E4A">
              <w:rPr>
                <w:rFonts w:ascii="宋体" w:hAnsi="宋体" w:cs="Arial" w:hint="eastAsia"/>
                <w:color w:val="000000" w:themeColor="text1"/>
              </w:rPr>
              <w:t>元</w:t>
            </w:r>
            <w:permEnd w:id="10"/>
            <w:r w:rsidRPr="00091E4A">
              <w:rPr>
                <w:rFonts w:ascii="宋体" w:hAnsi="宋体" w:cs="Arial" w:hint="eastAsia"/>
                <w:color w:val="000000" w:themeColor="text1"/>
              </w:rPr>
              <w:t>；</w:t>
            </w:r>
          </w:p>
        </w:tc>
      </w:tr>
    </w:tbl>
    <w:p w:rsidR="00335143" w:rsidRPr="00091E4A" w:rsidRDefault="00CC5D2E">
      <w:pPr>
        <w:pStyle w:val="H1"/>
        <w:rPr>
          <w:color w:val="000000" w:themeColor="text1"/>
        </w:rPr>
      </w:pPr>
      <w:bookmarkStart w:id="9" w:name="_Hlk450145192"/>
      <w:r w:rsidRPr="00091E4A">
        <w:rPr>
          <w:color w:val="000000" w:themeColor="text1"/>
        </w:rPr>
        <w:lastRenderedPageBreak/>
        <w:br w:type="page"/>
      </w:r>
      <w:bookmarkStart w:id="10" w:name="_Toc518654905"/>
      <w:bookmarkStart w:id="11" w:name="_Toc488157397"/>
      <w:bookmarkStart w:id="12" w:name="_Toc482821790"/>
      <w:bookmarkStart w:id="13" w:name="_Toc272218546"/>
      <w:r w:rsidRPr="00091E4A">
        <w:rPr>
          <w:rFonts w:hint="eastAsia"/>
          <w:color w:val="000000" w:themeColor="text1"/>
        </w:rPr>
        <w:lastRenderedPageBreak/>
        <w:t>第三章</w:t>
      </w:r>
      <w:permStart w:id="11" w:edGrp="everyone"/>
      <w:r w:rsidRPr="00091E4A">
        <w:rPr>
          <w:rFonts w:hint="eastAsia"/>
          <w:color w:val="000000" w:themeColor="text1"/>
        </w:rPr>
        <w:t>、项目要求</w:t>
      </w:r>
      <w:bookmarkEnd w:id="10"/>
      <w:permEnd w:id="11"/>
    </w:p>
    <w:p w:rsidR="00335143" w:rsidRPr="00091E4A" w:rsidRDefault="00CC5D2E">
      <w:pPr>
        <w:rPr>
          <w:rFonts w:ascii="宋体" w:hAnsi="宋体" w:cs="宋体"/>
          <w:b/>
          <w:bCs/>
          <w:color w:val="000000" w:themeColor="text1"/>
          <w:szCs w:val="21"/>
        </w:rPr>
      </w:pPr>
      <w:r w:rsidRPr="00091E4A">
        <w:rPr>
          <w:rFonts w:ascii="宋体" w:hAnsi="宋体" w:cs="宋体" w:hint="eastAsia"/>
          <w:b/>
          <w:bCs/>
          <w:color w:val="000000" w:themeColor="text1"/>
          <w:szCs w:val="21"/>
        </w:rPr>
        <w:t>一、技术要求</w:t>
      </w:r>
    </w:p>
    <w:p w:rsidR="00335143" w:rsidRPr="00091E4A" w:rsidRDefault="00CC5D2E">
      <w:pPr>
        <w:spacing w:line="800" w:lineRule="exact"/>
        <w:ind w:firstLineChars="100" w:firstLine="240"/>
        <w:rPr>
          <w:rFonts w:ascii="宋体" w:hAnsi="宋体"/>
          <w:color w:val="000000" w:themeColor="text1"/>
          <w:sz w:val="24"/>
          <w:szCs w:val="24"/>
        </w:rPr>
      </w:pPr>
      <w:permStart w:id="12" w:edGrp="everyone"/>
      <w:r w:rsidRPr="00091E4A">
        <w:rPr>
          <w:rFonts w:ascii="宋体" w:hAnsi="宋体" w:hint="eastAsia"/>
          <w:color w:val="000000" w:themeColor="text1"/>
          <w:sz w:val="24"/>
          <w:szCs w:val="24"/>
        </w:rPr>
        <w:t>1、工期：</w:t>
      </w:r>
      <w:r w:rsidRPr="00091E4A">
        <w:rPr>
          <w:rFonts w:ascii="宋体" w:hAnsi="宋体"/>
          <w:color w:val="000000" w:themeColor="text1"/>
          <w:sz w:val="24"/>
          <w:szCs w:val="24"/>
        </w:rPr>
        <w:t>横江校区食堂重建工程</w:t>
      </w:r>
      <w:r w:rsidRPr="00091E4A">
        <w:rPr>
          <w:rFonts w:ascii="宋体" w:hAnsi="宋体" w:hint="eastAsia"/>
          <w:color w:val="000000" w:themeColor="text1"/>
          <w:sz w:val="24"/>
          <w:szCs w:val="24"/>
        </w:rPr>
        <w:t>地质勘探任务于合同签订后10日内完成；</w:t>
      </w:r>
      <w:r w:rsidRPr="00091E4A">
        <w:rPr>
          <w:rFonts w:ascii="宋体" w:hAnsi="宋体"/>
          <w:color w:val="000000" w:themeColor="text1"/>
          <w:sz w:val="24"/>
          <w:szCs w:val="24"/>
        </w:rPr>
        <w:t>黄山学院实习实训中心工程</w:t>
      </w:r>
      <w:r w:rsidRPr="00091E4A">
        <w:rPr>
          <w:rFonts w:ascii="宋体" w:hAnsi="宋体" w:hint="eastAsia"/>
          <w:color w:val="000000" w:themeColor="text1"/>
          <w:sz w:val="24"/>
          <w:szCs w:val="24"/>
        </w:rPr>
        <w:t>地质勘探任务于合同签订后20日内完成。</w:t>
      </w:r>
    </w:p>
    <w:p w:rsidR="00335143" w:rsidRPr="00091E4A" w:rsidRDefault="00CC5D2E">
      <w:pPr>
        <w:spacing w:line="800" w:lineRule="exact"/>
        <w:ind w:firstLineChars="100" w:firstLine="240"/>
        <w:rPr>
          <w:rFonts w:ascii="宋体" w:hAnsi="宋体"/>
          <w:color w:val="000000" w:themeColor="text1"/>
          <w:sz w:val="24"/>
          <w:szCs w:val="24"/>
        </w:rPr>
      </w:pPr>
      <w:r w:rsidRPr="00091E4A">
        <w:rPr>
          <w:rFonts w:ascii="宋体" w:hAnsi="宋体" w:hint="eastAsia"/>
          <w:color w:val="000000" w:themeColor="text1"/>
          <w:sz w:val="24"/>
          <w:szCs w:val="24"/>
        </w:rPr>
        <w:t>2、项目服务需求，采购人根据项目的实际情况确定，勘探单位需配合采购人工作，严格执行《岩土工程勘察规范》和《建设工程勘察设计管理条例》等有关法律法规文件；</w:t>
      </w:r>
    </w:p>
    <w:p w:rsidR="00335143" w:rsidRPr="00091E4A" w:rsidRDefault="00CC5D2E">
      <w:pPr>
        <w:spacing w:line="800" w:lineRule="exact"/>
        <w:ind w:firstLineChars="100" w:firstLine="240"/>
        <w:rPr>
          <w:rFonts w:ascii="宋体" w:hAnsi="宋体"/>
          <w:color w:val="000000" w:themeColor="text1"/>
          <w:sz w:val="24"/>
          <w:szCs w:val="24"/>
        </w:rPr>
      </w:pPr>
      <w:r w:rsidRPr="00091E4A">
        <w:rPr>
          <w:rFonts w:ascii="宋体" w:hAnsi="宋体" w:hint="eastAsia"/>
          <w:color w:val="000000" w:themeColor="text1"/>
          <w:sz w:val="24"/>
          <w:szCs w:val="24"/>
        </w:rPr>
        <w:t>3、项目勘探任务结束，须在采购人规定时间内，提交勘察报告（含电子版）等成果文件5份；</w:t>
      </w:r>
    </w:p>
    <w:p w:rsidR="00335143" w:rsidRPr="00091E4A" w:rsidRDefault="00CC5D2E">
      <w:pPr>
        <w:spacing w:line="800" w:lineRule="exact"/>
        <w:ind w:firstLineChars="100" w:firstLine="240"/>
        <w:rPr>
          <w:rFonts w:ascii="宋体" w:hAnsi="宋体"/>
          <w:color w:val="000000" w:themeColor="text1"/>
          <w:sz w:val="24"/>
          <w:szCs w:val="24"/>
        </w:rPr>
      </w:pPr>
      <w:r w:rsidRPr="00091E4A">
        <w:rPr>
          <w:rFonts w:ascii="宋体" w:hAnsi="宋体" w:hint="eastAsia"/>
          <w:color w:val="000000" w:themeColor="text1"/>
          <w:sz w:val="24"/>
          <w:szCs w:val="24"/>
        </w:rPr>
        <w:t>4、执行勘探任务期间所产生的一切费用，如孔位测量、钻探、勘察报告编写及后续服务等费用，均包含在该项目勘探报价中，</w:t>
      </w:r>
      <w:proofErr w:type="gramStart"/>
      <w:r w:rsidRPr="00091E4A">
        <w:rPr>
          <w:rFonts w:ascii="宋体" w:hAnsi="宋体" w:hint="eastAsia"/>
          <w:color w:val="000000" w:themeColor="text1"/>
          <w:sz w:val="24"/>
          <w:szCs w:val="24"/>
        </w:rPr>
        <w:t>不</w:t>
      </w:r>
      <w:proofErr w:type="gramEnd"/>
      <w:r w:rsidRPr="00091E4A">
        <w:rPr>
          <w:rFonts w:ascii="宋体" w:hAnsi="宋体" w:hint="eastAsia"/>
          <w:color w:val="000000" w:themeColor="text1"/>
          <w:sz w:val="24"/>
          <w:szCs w:val="24"/>
        </w:rPr>
        <w:t>另行计取；</w:t>
      </w:r>
    </w:p>
    <w:permEnd w:id="12"/>
    <w:p w:rsidR="00335143" w:rsidRPr="00091E4A" w:rsidRDefault="00CC5D2E">
      <w:pPr>
        <w:rPr>
          <w:rFonts w:ascii="宋体" w:hAnsi="宋体" w:cs="宋体"/>
          <w:b/>
          <w:bCs/>
          <w:color w:val="000000" w:themeColor="text1"/>
          <w:szCs w:val="21"/>
        </w:rPr>
      </w:pPr>
      <w:r w:rsidRPr="00091E4A">
        <w:rPr>
          <w:rFonts w:ascii="宋体" w:hAnsi="宋体" w:cs="宋体"/>
          <w:b/>
          <w:bCs/>
          <w:color w:val="000000" w:themeColor="text1"/>
          <w:szCs w:val="21"/>
        </w:rPr>
        <w:br w:type="page"/>
      </w:r>
      <w:r w:rsidRPr="00091E4A">
        <w:rPr>
          <w:rFonts w:ascii="宋体" w:hAnsi="宋体" w:cs="宋体" w:hint="eastAsia"/>
          <w:b/>
          <w:bCs/>
          <w:color w:val="000000" w:themeColor="text1"/>
          <w:szCs w:val="21"/>
        </w:rPr>
        <w:lastRenderedPageBreak/>
        <w:t>二、商务要求</w:t>
      </w:r>
    </w:p>
    <w:p w:rsidR="00335143" w:rsidRPr="00091E4A" w:rsidRDefault="00CC5D2E">
      <w:pPr>
        <w:rPr>
          <w:rFonts w:ascii="宋体" w:hAnsi="宋体" w:cs="宋体"/>
          <w:b/>
          <w:bCs/>
          <w:color w:val="000000" w:themeColor="text1"/>
          <w:szCs w:val="21"/>
        </w:rPr>
      </w:pPr>
      <w:permStart w:id="13" w:edGrp="everyone"/>
      <w:r w:rsidRPr="00091E4A">
        <w:rPr>
          <w:rFonts w:ascii="宋体" w:hAnsi="宋体" w:cs="宋体" w:hint="eastAsia"/>
          <w:b/>
          <w:bCs/>
          <w:color w:val="000000" w:themeColor="text1"/>
          <w:szCs w:val="21"/>
        </w:rPr>
        <w:t xml:space="preserve">         </w:t>
      </w:r>
      <w:permEnd w:id="13"/>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2094"/>
        <w:gridCol w:w="6476"/>
      </w:tblGrid>
      <w:tr w:rsidR="00335143" w:rsidRPr="00091E4A">
        <w:trPr>
          <w:trHeight w:val="635"/>
          <w:jc w:val="center"/>
        </w:trPr>
        <w:tc>
          <w:tcPr>
            <w:tcW w:w="812" w:type="dxa"/>
          </w:tcPr>
          <w:p w:rsidR="00335143" w:rsidRPr="00091E4A" w:rsidRDefault="00CC5D2E">
            <w:pPr>
              <w:rPr>
                <w:rFonts w:ascii="宋体" w:hAnsi="宋体" w:cs="宋体"/>
                <w:b/>
                <w:bCs/>
                <w:color w:val="000000" w:themeColor="text1"/>
                <w:szCs w:val="21"/>
              </w:rPr>
            </w:pPr>
            <w:r w:rsidRPr="00091E4A">
              <w:rPr>
                <w:rFonts w:ascii="宋体" w:hAnsi="宋体" w:cs="宋体" w:hint="eastAsia"/>
                <w:b/>
                <w:bCs/>
                <w:color w:val="000000" w:themeColor="text1"/>
                <w:szCs w:val="21"/>
              </w:rPr>
              <w:t>序号</w:t>
            </w:r>
          </w:p>
        </w:tc>
        <w:tc>
          <w:tcPr>
            <w:tcW w:w="2094" w:type="dxa"/>
          </w:tcPr>
          <w:p w:rsidR="00335143" w:rsidRPr="00091E4A" w:rsidRDefault="00CC5D2E">
            <w:pPr>
              <w:rPr>
                <w:rFonts w:ascii="宋体" w:hAnsi="宋体" w:cs="宋体"/>
                <w:b/>
                <w:bCs/>
                <w:color w:val="000000" w:themeColor="text1"/>
                <w:szCs w:val="21"/>
              </w:rPr>
            </w:pPr>
            <w:r w:rsidRPr="00091E4A">
              <w:rPr>
                <w:rFonts w:ascii="宋体" w:hAnsi="宋体" w:cs="宋体" w:hint="eastAsia"/>
                <w:b/>
                <w:bCs/>
                <w:color w:val="000000" w:themeColor="text1"/>
                <w:szCs w:val="21"/>
              </w:rPr>
              <w:t>内容</w:t>
            </w:r>
          </w:p>
        </w:tc>
        <w:tc>
          <w:tcPr>
            <w:tcW w:w="6476" w:type="dxa"/>
          </w:tcPr>
          <w:p w:rsidR="00335143" w:rsidRPr="00091E4A" w:rsidRDefault="00CC5D2E">
            <w:pPr>
              <w:ind w:firstLineChars="1268" w:firstLine="2673"/>
              <w:rPr>
                <w:rFonts w:ascii="宋体" w:hAnsi="宋体" w:cs="宋体"/>
                <w:b/>
                <w:bCs/>
                <w:color w:val="000000" w:themeColor="text1"/>
                <w:szCs w:val="21"/>
              </w:rPr>
            </w:pPr>
            <w:r w:rsidRPr="00091E4A">
              <w:rPr>
                <w:rFonts w:ascii="宋体" w:hAnsi="宋体" w:cs="宋体" w:hint="eastAsia"/>
                <w:b/>
                <w:bCs/>
                <w:color w:val="000000" w:themeColor="text1"/>
                <w:szCs w:val="21"/>
              </w:rPr>
              <w:t>要   求</w:t>
            </w:r>
          </w:p>
        </w:tc>
      </w:tr>
      <w:tr w:rsidR="00335143" w:rsidRPr="00091E4A">
        <w:trPr>
          <w:trHeight w:val="1270"/>
          <w:jc w:val="center"/>
        </w:trPr>
        <w:tc>
          <w:tcPr>
            <w:tcW w:w="812" w:type="dxa"/>
            <w:vAlign w:val="center"/>
          </w:tcPr>
          <w:p w:rsidR="00335143" w:rsidRPr="00091E4A" w:rsidRDefault="00CC5D2E">
            <w:pPr>
              <w:jc w:val="center"/>
              <w:rPr>
                <w:rFonts w:ascii="宋体" w:hAnsi="宋体"/>
                <w:color w:val="000000" w:themeColor="text1"/>
                <w:sz w:val="24"/>
              </w:rPr>
            </w:pPr>
            <w:permStart w:id="14" w:edGrp="everyone" w:colFirst="0" w:colLast="0"/>
            <w:permStart w:id="15" w:edGrp="everyone" w:colFirst="2" w:colLast="2"/>
            <w:r w:rsidRPr="00091E4A">
              <w:rPr>
                <w:rFonts w:ascii="宋体" w:hAnsi="宋体" w:hint="eastAsia"/>
                <w:color w:val="000000" w:themeColor="text1"/>
                <w:sz w:val="24"/>
              </w:rPr>
              <w:t>1</w:t>
            </w:r>
          </w:p>
        </w:tc>
        <w:tc>
          <w:tcPr>
            <w:tcW w:w="2094" w:type="dxa"/>
            <w:vAlign w:val="center"/>
          </w:tcPr>
          <w:p w:rsidR="00335143" w:rsidRPr="00091E4A" w:rsidRDefault="00CC5D2E">
            <w:pPr>
              <w:jc w:val="center"/>
              <w:rPr>
                <w:rFonts w:ascii="宋体" w:hAnsi="宋体"/>
                <w:color w:val="000000" w:themeColor="text1"/>
                <w:sz w:val="24"/>
              </w:rPr>
            </w:pPr>
            <w:r w:rsidRPr="00091E4A">
              <w:rPr>
                <w:rFonts w:ascii="宋体" w:hAnsi="宋体" w:hint="eastAsia"/>
                <w:color w:val="000000" w:themeColor="text1"/>
                <w:sz w:val="24"/>
              </w:rPr>
              <w:t>质量要求</w:t>
            </w:r>
          </w:p>
        </w:tc>
        <w:tc>
          <w:tcPr>
            <w:tcW w:w="6476" w:type="dxa"/>
            <w:vAlign w:val="center"/>
          </w:tcPr>
          <w:p w:rsidR="00335143" w:rsidRPr="00091E4A" w:rsidRDefault="00CC5D2E">
            <w:pPr>
              <w:jc w:val="left"/>
              <w:rPr>
                <w:rFonts w:ascii="宋体" w:hAnsi="宋体"/>
                <w:color w:val="000000" w:themeColor="text1"/>
                <w:sz w:val="24"/>
              </w:rPr>
            </w:pPr>
            <w:r w:rsidRPr="00091E4A">
              <w:rPr>
                <w:rFonts w:ascii="宋体" w:hAnsi="宋体"/>
                <w:color w:val="000000" w:themeColor="text1"/>
                <w:sz w:val="24"/>
              </w:rPr>
              <w:t>合格</w:t>
            </w:r>
          </w:p>
        </w:tc>
      </w:tr>
      <w:tr w:rsidR="00335143" w:rsidRPr="00091E4A">
        <w:trPr>
          <w:trHeight w:val="3838"/>
          <w:jc w:val="center"/>
        </w:trPr>
        <w:tc>
          <w:tcPr>
            <w:tcW w:w="812" w:type="dxa"/>
            <w:vAlign w:val="center"/>
          </w:tcPr>
          <w:p w:rsidR="00335143" w:rsidRPr="00091E4A" w:rsidRDefault="00CC5D2E">
            <w:pPr>
              <w:jc w:val="center"/>
              <w:rPr>
                <w:rFonts w:ascii="宋体" w:hAnsi="宋体"/>
                <w:color w:val="000000" w:themeColor="text1"/>
                <w:sz w:val="24"/>
              </w:rPr>
            </w:pPr>
            <w:permStart w:id="16" w:edGrp="everyone" w:colFirst="0" w:colLast="0"/>
            <w:permStart w:id="17" w:edGrp="everyone" w:colFirst="2" w:colLast="2"/>
            <w:permEnd w:id="14"/>
            <w:permEnd w:id="15"/>
            <w:r w:rsidRPr="00091E4A">
              <w:rPr>
                <w:rFonts w:ascii="宋体" w:hAnsi="宋体" w:hint="eastAsia"/>
                <w:color w:val="000000" w:themeColor="text1"/>
                <w:sz w:val="24"/>
              </w:rPr>
              <w:t>2</w:t>
            </w:r>
          </w:p>
        </w:tc>
        <w:tc>
          <w:tcPr>
            <w:tcW w:w="2094" w:type="dxa"/>
            <w:vAlign w:val="center"/>
          </w:tcPr>
          <w:p w:rsidR="00335143" w:rsidRPr="00091E4A" w:rsidRDefault="00CC5D2E">
            <w:pPr>
              <w:jc w:val="center"/>
              <w:rPr>
                <w:rFonts w:ascii="宋体" w:hAnsi="宋体"/>
                <w:color w:val="000000" w:themeColor="text1"/>
                <w:sz w:val="24"/>
              </w:rPr>
            </w:pPr>
            <w:r w:rsidRPr="00091E4A">
              <w:rPr>
                <w:rFonts w:ascii="宋体" w:hAnsi="宋体" w:hint="eastAsia"/>
                <w:color w:val="000000" w:themeColor="text1"/>
                <w:sz w:val="24"/>
              </w:rPr>
              <w:t>付款</w:t>
            </w:r>
          </w:p>
        </w:tc>
        <w:tc>
          <w:tcPr>
            <w:tcW w:w="6476" w:type="dxa"/>
            <w:vAlign w:val="center"/>
          </w:tcPr>
          <w:p w:rsidR="00335143" w:rsidRPr="00091E4A" w:rsidRDefault="00CC5D2E">
            <w:pPr>
              <w:jc w:val="left"/>
              <w:rPr>
                <w:rFonts w:ascii="宋体" w:hAnsi="宋体"/>
                <w:color w:val="000000" w:themeColor="text1"/>
                <w:sz w:val="24"/>
                <w:szCs w:val="24"/>
              </w:rPr>
            </w:pPr>
            <w:r w:rsidRPr="00091E4A">
              <w:rPr>
                <w:rFonts w:ascii="宋体" w:hAnsi="宋体" w:hint="eastAsia"/>
                <w:color w:val="000000" w:themeColor="text1"/>
                <w:sz w:val="24"/>
                <w:szCs w:val="24"/>
              </w:rPr>
              <w:t xml:space="preserve">付款人：黄山学院   </w:t>
            </w:r>
          </w:p>
          <w:p w:rsidR="00335143" w:rsidRPr="00091E4A" w:rsidRDefault="00CC5D2E">
            <w:pPr>
              <w:jc w:val="left"/>
              <w:rPr>
                <w:rFonts w:ascii="宋体" w:hAnsi="宋体"/>
                <w:color w:val="000000" w:themeColor="text1"/>
                <w:sz w:val="24"/>
                <w:szCs w:val="24"/>
              </w:rPr>
            </w:pPr>
            <w:r w:rsidRPr="00091E4A">
              <w:rPr>
                <w:rFonts w:ascii="宋体" w:hAnsi="宋体" w:hint="eastAsia"/>
                <w:color w:val="000000" w:themeColor="text1"/>
                <w:sz w:val="24"/>
                <w:szCs w:val="24"/>
              </w:rPr>
              <w:t>付款方式：项目勘探任务完成，勘探成果交付给采购人，待项目施工图审查合格后付至合同价的90%，余款10%待项目施工竣工验收后付清（不计息）。</w:t>
            </w:r>
          </w:p>
        </w:tc>
      </w:tr>
      <w:tr w:rsidR="00335143" w:rsidRPr="00091E4A">
        <w:trPr>
          <w:trHeight w:val="635"/>
          <w:jc w:val="center"/>
        </w:trPr>
        <w:tc>
          <w:tcPr>
            <w:tcW w:w="812" w:type="dxa"/>
            <w:vAlign w:val="center"/>
          </w:tcPr>
          <w:p w:rsidR="00335143" w:rsidRPr="00091E4A" w:rsidRDefault="00CC5D2E">
            <w:pPr>
              <w:jc w:val="center"/>
              <w:rPr>
                <w:rFonts w:ascii="宋体" w:hAnsi="宋体"/>
                <w:color w:val="000000" w:themeColor="text1"/>
                <w:sz w:val="24"/>
              </w:rPr>
            </w:pPr>
            <w:permStart w:id="18" w:edGrp="everyone" w:colFirst="0" w:colLast="0"/>
            <w:permStart w:id="19" w:edGrp="everyone" w:colFirst="2" w:colLast="2"/>
            <w:permEnd w:id="16"/>
            <w:permEnd w:id="17"/>
            <w:r w:rsidRPr="00091E4A">
              <w:rPr>
                <w:rFonts w:ascii="宋体" w:hAnsi="宋体" w:hint="eastAsia"/>
                <w:color w:val="000000" w:themeColor="text1"/>
                <w:sz w:val="24"/>
              </w:rPr>
              <w:t>3</w:t>
            </w:r>
          </w:p>
        </w:tc>
        <w:tc>
          <w:tcPr>
            <w:tcW w:w="2094" w:type="dxa"/>
            <w:vAlign w:val="center"/>
          </w:tcPr>
          <w:p w:rsidR="00335143" w:rsidRPr="00091E4A" w:rsidRDefault="00CC5D2E">
            <w:pPr>
              <w:jc w:val="center"/>
              <w:rPr>
                <w:rFonts w:ascii="宋体" w:hAnsi="宋体"/>
                <w:color w:val="000000" w:themeColor="text1"/>
                <w:sz w:val="24"/>
              </w:rPr>
            </w:pPr>
            <w:r w:rsidRPr="00091E4A">
              <w:rPr>
                <w:rFonts w:ascii="宋体" w:hAnsi="宋体" w:hint="eastAsia"/>
                <w:color w:val="000000" w:themeColor="text1"/>
                <w:sz w:val="24"/>
              </w:rPr>
              <w:t>履约保证金</w:t>
            </w:r>
          </w:p>
        </w:tc>
        <w:tc>
          <w:tcPr>
            <w:tcW w:w="6476" w:type="dxa"/>
            <w:vAlign w:val="center"/>
          </w:tcPr>
          <w:p w:rsidR="00335143" w:rsidRPr="00091E4A" w:rsidRDefault="00CC5D2E">
            <w:pPr>
              <w:rPr>
                <w:rFonts w:ascii="宋体" w:hAnsi="宋体"/>
                <w:color w:val="000000" w:themeColor="text1"/>
                <w:sz w:val="24"/>
              </w:rPr>
            </w:pPr>
            <w:r w:rsidRPr="00091E4A">
              <w:rPr>
                <w:rFonts w:ascii="宋体" w:hAnsi="宋体" w:hint="eastAsia"/>
                <w:color w:val="000000" w:themeColor="text1"/>
                <w:sz w:val="24"/>
              </w:rPr>
              <w:t>中标合同金额的10</w:t>
            </w:r>
            <w:r w:rsidRPr="00091E4A">
              <w:rPr>
                <w:rFonts w:ascii="宋体" w:hAnsi="宋体"/>
                <w:color w:val="000000" w:themeColor="text1"/>
                <w:sz w:val="24"/>
              </w:rPr>
              <w:t>%</w:t>
            </w:r>
            <w:r w:rsidRPr="00091E4A">
              <w:rPr>
                <w:rFonts w:ascii="宋体" w:hAnsi="宋体" w:hint="eastAsia"/>
                <w:color w:val="000000" w:themeColor="text1"/>
                <w:sz w:val="24"/>
              </w:rPr>
              <w:t>（须在领取中标通知书前打入黄山学院账户）</w:t>
            </w:r>
          </w:p>
        </w:tc>
      </w:tr>
    </w:tbl>
    <w:p w:rsidR="00335143" w:rsidRPr="00091E4A" w:rsidRDefault="00CC5D2E">
      <w:pPr>
        <w:rPr>
          <w:rFonts w:ascii="宋体" w:hAnsi="宋体"/>
          <w:color w:val="000000" w:themeColor="text1"/>
        </w:rPr>
      </w:pPr>
      <w:permStart w:id="20" w:edGrp="everyone"/>
      <w:permEnd w:id="18"/>
      <w:permEnd w:id="19"/>
      <w:r w:rsidRPr="00091E4A">
        <w:rPr>
          <w:rFonts w:ascii="宋体" w:hAnsi="宋体" w:hint="eastAsia"/>
          <w:color w:val="000000" w:themeColor="text1"/>
        </w:rPr>
        <w:t xml:space="preserve">    </w:t>
      </w:r>
    </w:p>
    <w:p w:rsidR="00335143" w:rsidRPr="00091E4A" w:rsidRDefault="00CC5D2E">
      <w:pPr>
        <w:pStyle w:val="H1"/>
        <w:spacing w:line="360" w:lineRule="exact"/>
        <w:rPr>
          <w:color w:val="000000" w:themeColor="text1"/>
        </w:rPr>
      </w:pPr>
      <w:bookmarkStart w:id="14" w:name="_Toc488157402"/>
      <w:permEnd w:id="20"/>
      <w:r w:rsidRPr="00091E4A">
        <w:rPr>
          <w:color w:val="000000" w:themeColor="text1"/>
        </w:rPr>
        <w:br w:type="page"/>
      </w:r>
      <w:bookmarkStart w:id="15" w:name="_Toc518654906"/>
      <w:r w:rsidRPr="00091E4A">
        <w:rPr>
          <w:rFonts w:hint="eastAsia"/>
          <w:color w:val="000000" w:themeColor="text1"/>
        </w:rPr>
        <w:lastRenderedPageBreak/>
        <w:t>第四章</w:t>
      </w:r>
      <w:r w:rsidRPr="00091E4A">
        <w:rPr>
          <w:rFonts w:hint="eastAsia"/>
          <w:color w:val="000000" w:themeColor="text1"/>
        </w:rPr>
        <w:t xml:space="preserve"> </w:t>
      </w:r>
      <w:r w:rsidRPr="00091E4A">
        <w:rPr>
          <w:rFonts w:hint="eastAsia"/>
          <w:color w:val="000000" w:themeColor="text1"/>
        </w:rPr>
        <w:t>资格性和符合性评审表</w:t>
      </w:r>
      <w:bookmarkEnd w:id="14"/>
      <w:bookmarkEnd w:id="15"/>
    </w:p>
    <w:p w:rsidR="00335143" w:rsidRPr="00091E4A" w:rsidRDefault="00CC5D2E">
      <w:pPr>
        <w:pStyle w:val="H2"/>
        <w:spacing w:line="360" w:lineRule="exact"/>
        <w:rPr>
          <w:color w:val="000000" w:themeColor="text1"/>
        </w:rPr>
      </w:pPr>
      <w:bookmarkStart w:id="16" w:name="_Toc518654907"/>
      <w:r w:rsidRPr="00091E4A">
        <w:rPr>
          <w:rFonts w:hint="eastAsia"/>
          <w:color w:val="000000" w:themeColor="text1"/>
        </w:rPr>
        <w:t>一、资格性审查表</w:t>
      </w:r>
      <w:bookmarkEnd w:id="16"/>
      <w:permStart w:id="21" w:edGrp="everyone"/>
      <w:permEnd w:id="21"/>
    </w:p>
    <w:tbl>
      <w:tblPr>
        <w:tblW w:w="953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168"/>
        <w:gridCol w:w="4096"/>
        <w:gridCol w:w="2549"/>
      </w:tblGrid>
      <w:tr w:rsidR="00335143" w:rsidRPr="00091E4A">
        <w:trPr>
          <w:cantSplit/>
          <w:trHeight w:val="456"/>
          <w:jc w:val="center"/>
        </w:trPr>
        <w:tc>
          <w:tcPr>
            <w:tcW w:w="722" w:type="dxa"/>
            <w:tcBorders>
              <w:bottom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序号</w:t>
            </w:r>
          </w:p>
        </w:tc>
        <w:tc>
          <w:tcPr>
            <w:tcW w:w="2168" w:type="dxa"/>
            <w:tcBorders>
              <w:bottom w:val="single" w:sz="4" w:space="0" w:color="auto"/>
            </w:tcBorders>
            <w:vAlign w:val="center"/>
          </w:tcPr>
          <w:p w:rsidR="00335143" w:rsidRPr="00091E4A" w:rsidRDefault="00CC5D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091E4A">
              <w:rPr>
                <w:rFonts w:ascii="宋体" w:hAnsi="宋体" w:hint="eastAsia"/>
                <w:color w:val="000000" w:themeColor="text1"/>
                <w:kern w:val="2"/>
                <w:szCs w:val="24"/>
              </w:rPr>
              <w:t>指标名称</w:t>
            </w:r>
          </w:p>
        </w:tc>
        <w:tc>
          <w:tcPr>
            <w:tcW w:w="4096" w:type="dxa"/>
            <w:tcBorders>
              <w:bottom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指标要求</w:t>
            </w:r>
          </w:p>
        </w:tc>
        <w:tc>
          <w:tcPr>
            <w:tcW w:w="2549" w:type="dxa"/>
            <w:tcBorders>
              <w:bottom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备注</w:t>
            </w:r>
          </w:p>
        </w:tc>
      </w:tr>
      <w:tr w:rsidR="00335143" w:rsidRPr="00091E4A">
        <w:trPr>
          <w:cantSplit/>
          <w:trHeight w:val="948"/>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1</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营业执照</w:t>
            </w:r>
          </w:p>
        </w:tc>
        <w:tc>
          <w:tcPr>
            <w:tcW w:w="4096"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合法有效，</w:t>
            </w:r>
            <w:permStart w:id="22" w:edGrp="everyone"/>
            <w:r w:rsidRPr="00091E4A">
              <w:rPr>
                <w:rFonts w:ascii="宋体" w:hAnsi="宋体" w:hint="eastAsia"/>
                <w:color w:val="000000" w:themeColor="text1"/>
                <w:sz w:val="24"/>
                <w:szCs w:val="28"/>
              </w:rPr>
              <w:t>符合谈判文件第一章要求</w:t>
            </w:r>
            <w:permEnd w:id="22"/>
          </w:p>
        </w:tc>
        <w:tc>
          <w:tcPr>
            <w:tcW w:w="2549" w:type="dxa"/>
            <w:vMerge w:val="restart"/>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提供有效的营业执照和税务登记证的（接受合一的证书），</w:t>
            </w:r>
            <w:r w:rsidRPr="00091E4A">
              <w:rPr>
                <w:rFonts w:ascii="宋体" w:hAnsi="宋体" w:hint="eastAsia"/>
                <w:b/>
                <w:bCs/>
                <w:color w:val="000000" w:themeColor="text1"/>
                <w:szCs w:val="21"/>
              </w:rPr>
              <w:t>应完整的体现出营业执照和税务登记证的全部内容。</w:t>
            </w:r>
          </w:p>
        </w:tc>
      </w:tr>
      <w:tr w:rsidR="00335143" w:rsidRPr="00091E4A">
        <w:trPr>
          <w:cantSplit/>
          <w:trHeight w:val="633"/>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2</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税务登记证</w:t>
            </w:r>
          </w:p>
        </w:tc>
        <w:tc>
          <w:tcPr>
            <w:tcW w:w="4096"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合法有效</w:t>
            </w:r>
          </w:p>
        </w:tc>
        <w:tc>
          <w:tcPr>
            <w:tcW w:w="2549" w:type="dxa"/>
            <w:vMerge/>
            <w:vAlign w:val="center"/>
          </w:tcPr>
          <w:p w:rsidR="00335143" w:rsidRPr="00091E4A" w:rsidRDefault="00335143">
            <w:pPr>
              <w:adjustRightInd w:val="0"/>
              <w:snapToGrid w:val="0"/>
              <w:spacing w:line="360" w:lineRule="auto"/>
              <w:ind w:right="-10"/>
              <w:jc w:val="center"/>
              <w:rPr>
                <w:rFonts w:ascii="宋体" w:hAnsi="宋体"/>
                <w:color w:val="000000" w:themeColor="text1"/>
                <w:sz w:val="24"/>
              </w:rPr>
            </w:pPr>
          </w:p>
        </w:tc>
      </w:tr>
      <w:tr w:rsidR="00335143" w:rsidRPr="00091E4A">
        <w:trPr>
          <w:cantSplit/>
          <w:trHeight w:val="47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3</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资质条件</w:t>
            </w:r>
          </w:p>
        </w:tc>
        <w:tc>
          <w:tcPr>
            <w:tcW w:w="4096"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合法有效，</w:t>
            </w:r>
            <w:permStart w:id="23" w:edGrp="everyone"/>
            <w:r w:rsidRPr="00091E4A">
              <w:rPr>
                <w:rFonts w:ascii="宋体" w:hAnsi="宋体" w:hint="eastAsia"/>
                <w:color w:val="000000" w:themeColor="text1"/>
                <w:sz w:val="24"/>
                <w:szCs w:val="28"/>
              </w:rPr>
              <w:t>符合谈判文件第一章要求</w:t>
            </w:r>
            <w:permEnd w:id="23"/>
          </w:p>
        </w:tc>
        <w:tc>
          <w:tcPr>
            <w:tcW w:w="2549" w:type="dxa"/>
            <w:vAlign w:val="center"/>
          </w:tcPr>
          <w:p w:rsidR="00335143" w:rsidRPr="00091E4A" w:rsidRDefault="00335143">
            <w:pPr>
              <w:adjustRightInd w:val="0"/>
              <w:snapToGrid w:val="0"/>
              <w:spacing w:line="360" w:lineRule="auto"/>
              <w:ind w:right="-10"/>
              <w:jc w:val="left"/>
              <w:rPr>
                <w:rFonts w:ascii="宋体" w:hAnsi="宋体"/>
                <w:color w:val="000000" w:themeColor="text1"/>
                <w:sz w:val="24"/>
              </w:rPr>
            </w:pPr>
          </w:p>
        </w:tc>
      </w:tr>
      <w:tr w:rsidR="00335143" w:rsidRPr="00091E4A">
        <w:trPr>
          <w:cantSplit/>
          <w:trHeight w:val="47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4</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报名情况</w:t>
            </w:r>
          </w:p>
        </w:tc>
        <w:tc>
          <w:tcPr>
            <w:tcW w:w="4096" w:type="dxa"/>
            <w:vAlign w:val="center"/>
          </w:tcPr>
          <w:p w:rsidR="00335143" w:rsidRPr="00091E4A" w:rsidRDefault="00CC5D2E">
            <w:pPr>
              <w:spacing w:after="50" w:line="400" w:lineRule="exact"/>
              <w:ind w:right="-11"/>
              <w:jc w:val="left"/>
              <w:rPr>
                <w:rFonts w:ascii="宋体" w:hAnsi="宋体"/>
                <w:color w:val="000000" w:themeColor="text1"/>
                <w:sz w:val="24"/>
                <w:szCs w:val="28"/>
              </w:rPr>
            </w:pPr>
            <w:r w:rsidRPr="00091E4A">
              <w:rPr>
                <w:rFonts w:hint="eastAsia"/>
                <w:bCs/>
                <w:color w:val="000000" w:themeColor="text1"/>
                <w:szCs w:val="21"/>
              </w:rPr>
              <w:t>投标人须在代理机构处报名领取谈判文件的，否则其递交的投标文件将被视为无效</w:t>
            </w:r>
          </w:p>
        </w:tc>
        <w:tc>
          <w:tcPr>
            <w:tcW w:w="2549" w:type="dxa"/>
            <w:vAlign w:val="center"/>
          </w:tcPr>
          <w:p w:rsidR="00335143" w:rsidRPr="00091E4A" w:rsidRDefault="00CC5D2E">
            <w:pPr>
              <w:adjustRightInd w:val="0"/>
              <w:snapToGrid w:val="0"/>
              <w:spacing w:line="360" w:lineRule="auto"/>
              <w:ind w:right="-10"/>
              <w:jc w:val="left"/>
              <w:rPr>
                <w:rFonts w:ascii="宋体" w:hAnsi="宋体"/>
                <w:color w:val="000000" w:themeColor="text1"/>
                <w:sz w:val="24"/>
              </w:rPr>
            </w:pPr>
            <w:r w:rsidRPr="00091E4A">
              <w:rPr>
                <w:rFonts w:ascii="宋体" w:hAnsi="宋体" w:hint="eastAsia"/>
                <w:color w:val="000000" w:themeColor="text1"/>
                <w:sz w:val="24"/>
              </w:rPr>
              <w:t xml:space="preserve"> </w:t>
            </w:r>
            <w:r w:rsidRPr="00091E4A">
              <w:rPr>
                <w:rFonts w:ascii="宋体" w:hAnsi="宋体"/>
                <w:color w:val="000000" w:themeColor="text1"/>
                <w:sz w:val="24"/>
              </w:rPr>
              <w:t xml:space="preserve">                </w:t>
            </w:r>
            <w:r w:rsidRPr="00091E4A">
              <w:rPr>
                <w:rFonts w:ascii="宋体" w:hAnsi="宋体" w:hint="eastAsia"/>
                <w:color w:val="000000" w:themeColor="text1"/>
                <w:sz w:val="24"/>
              </w:rPr>
              <w:t xml:space="preserve">  </w:t>
            </w:r>
          </w:p>
        </w:tc>
      </w:tr>
      <w:tr w:rsidR="00335143" w:rsidRPr="00091E4A">
        <w:trPr>
          <w:cantSplit/>
          <w:trHeight w:val="47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6</w:t>
            </w:r>
          </w:p>
        </w:tc>
        <w:tc>
          <w:tcPr>
            <w:tcW w:w="2168" w:type="dxa"/>
            <w:vAlign w:val="center"/>
          </w:tcPr>
          <w:p w:rsidR="00335143" w:rsidRPr="00091E4A" w:rsidRDefault="00CC5D2E">
            <w:pPr>
              <w:spacing w:after="50" w:line="360" w:lineRule="auto"/>
              <w:ind w:right="-10"/>
              <w:jc w:val="center"/>
              <w:rPr>
                <w:rFonts w:ascii="宋体" w:hAnsi="宋体"/>
                <w:color w:val="000000" w:themeColor="text1"/>
                <w:szCs w:val="21"/>
              </w:rPr>
            </w:pPr>
            <w:r w:rsidRPr="00091E4A">
              <w:rPr>
                <w:rFonts w:hint="eastAsia"/>
                <w:color w:val="000000" w:themeColor="text1"/>
              </w:rPr>
              <w:t>投标人及其法定代表人无行贿犯罪档案记录</w:t>
            </w:r>
          </w:p>
        </w:tc>
        <w:tc>
          <w:tcPr>
            <w:tcW w:w="4096" w:type="dxa"/>
            <w:vAlign w:val="center"/>
          </w:tcPr>
          <w:p w:rsidR="00335143" w:rsidRPr="00091E4A" w:rsidRDefault="00CC5D2E">
            <w:pPr>
              <w:spacing w:after="50" w:line="360" w:lineRule="auto"/>
              <w:ind w:right="-10"/>
              <w:jc w:val="center"/>
              <w:rPr>
                <w:color w:val="000000" w:themeColor="text1"/>
              </w:rPr>
            </w:pPr>
            <w:r w:rsidRPr="00091E4A">
              <w:rPr>
                <w:rFonts w:hint="eastAsia"/>
                <w:color w:val="000000" w:themeColor="text1"/>
              </w:rPr>
              <w:t>投标人需按照本文件规定的格式自行出具《近三年无行贿犯罪行为承诺书》</w:t>
            </w:r>
          </w:p>
        </w:tc>
        <w:tc>
          <w:tcPr>
            <w:tcW w:w="2549" w:type="dxa"/>
            <w:vAlign w:val="center"/>
          </w:tcPr>
          <w:p w:rsidR="00335143" w:rsidRPr="00091E4A" w:rsidRDefault="00335143">
            <w:pPr>
              <w:adjustRightInd w:val="0"/>
              <w:snapToGrid w:val="0"/>
              <w:spacing w:line="360" w:lineRule="auto"/>
              <w:ind w:right="-10"/>
              <w:jc w:val="left"/>
              <w:rPr>
                <w:rFonts w:ascii="宋体" w:hAnsi="宋体"/>
                <w:color w:val="000000" w:themeColor="text1"/>
                <w:szCs w:val="21"/>
              </w:rPr>
            </w:pPr>
          </w:p>
        </w:tc>
      </w:tr>
      <w:tr w:rsidR="00335143" w:rsidRPr="00091E4A">
        <w:trPr>
          <w:cantSplit/>
          <w:trHeight w:val="47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7</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项目负责人</w:t>
            </w:r>
          </w:p>
        </w:tc>
        <w:tc>
          <w:tcPr>
            <w:tcW w:w="4096" w:type="dxa"/>
            <w:vAlign w:val="center"/>
          </w:tcPr>
          <w:p w:rsidR="00335143" w:rsidRPr="00091E4A" w:rsidRDefault="00CC5D2E">
            <w:pPr>
              <w:spacing w:after="50" w:line="400" w:lineRule="exact"/>
              <w:ind w:right="-11"/>
              <w:jc w:val="left"/>
              <w:rPr>
                <w:rFonts w:ascii="宋体" w:hAnsi="宋体"/>
                <w:color w:val="000000" w:themeColor="text1"/>
                <w:sz w:val="24"/>
                <w:szCs w:val="28"/>
              </w:rPr>
            </w:pPr>
            <w:r w:rsidRPr="00091E4A">
              <w:rPr>
                <w:rFonts w:ascii="宋体" w:hAnsi="宋体" w:hint="eastAsia"/>
                <w:color w:val="000000" w:themeColor="text1"/>
                <w:sz w:val="24"/>
                <w:szCs w:val="28"/>
              </w:rPr>
              <w:t>合法有效，</w:t>
            </w:r>
            <w:permStart w:id="24" w:edGrp="everyone"/>
            <w:r w:rsidRPr="00091E4A">
              <w:rPr>
                <w:rFonts w:ascii="宋体" w:hAnsi="宋体" w:hint="eastAsia"/>
                <w:color w:val="000000" w:themeColor="text1"/>
                <w:sz w:val="24"/>
                <w:szCs w:val="28"/>
              </w:rPr>
              <w:t>符合谈判文件第一章要求</w:t>
            </w:r>
            <w:permEnd w:id="24"/>
          </w:p>
        </w:tc>
        <w:tc>
          <w:tcPr>
            <w:tcW w:w="2549" w:type="dxa"/>
            <w:vAlign w:val="center"/>
          </w:tcPr>
          <w:p w:rsidR="00335143" w:rsidRPr="00091E4A" w:rsidRDefault="00335143">
            <w:pPr>
              <w:adjustRightInd w:val="0"/>
              <w:snapToGrid w:val="0"/>
              <w:spacing w:line="360" w:lineRule="auto"/>
              <w:ind w:right="-10"/>
              <w:jc w:val="left"/>
              <w:rPr>
                <w:rFonts w:ascii="宋体" w:hAnsi="宋体"/>
                <w:color w:val="000000" w:themeColor="text1"/>
                <w:sz w:val="24"/>
              </w:rPr>
            </w:pPr>
          </w:p>
        </w:tc>
      </w:tr>
      <w:tr w:rsidR="00335143" w:rsidRPr="00091E4A">
        <w:trPr>
          <w:cantSplit/>
          <w:trHeight w:val="47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8</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工  期</w:t>
            </w:r>
          </w:p>
        </w:tc>
        <w:tc>
          <w:tcPr>
            <w:tcW w:w="4096" w:type="dxa"/>
            <w:vAlign w:val="center"/>
          </w:tcPr>
          <w:p w:rsidR="00335143" w:rsidRPr="00091E4A" w:rsidRDefault="00CC5D2E">
            <w:pPr>
              <w:spacing w:after="50" w:line="400" w:lineRule="exact"/>
              <w:ind w:right="-11"/>
              <w:jc w:val="center"/>
              <w:rPr>
                <w:bCs/>
                <w:color w:val="000000" w:themeColor="text1"/>
                <w:szCs w:val="21"/>
              </w:rPr>
            </w:pPr>
            <w:r w:rsidRPr="00091E4A">
              <w:rPr>
                <w:rFonts w:hint="eastAsia"/>
                <w:bCs/>
                <w:color w:val="000000" w:themeColor="text1"/>
                <w:szCs w:val="21"/>
              </w:rPr>
              <w:t>符合谈判文件要求</w:t>
            </w:r>
          </w:p>
        </w:tc>
        <w:tc>
          <w:tcPr>
            <w:tcW w:w="2549" w:type="dxa"/>
            <w:vAlign w:val="center"/>
          </w:tcPr>
          <w:p w:rsidR="00335143" w:rsidRPr="00091E4A" w:rsidRDefault="00335143">
            <w:pPr>
              <w:adjustRightInd w:val="0"/>
              <w:snapToGrid w:val="0"/>
              <w:spacing w:line="360" w:lineRule="auto"/>
              <w:ind w:right="-10"/>
              <w:jc w:val="left"/>
              <w:rPr>
                <w:rFonts w:ascii="宋体" w:hAnsi="宋体"/>
                <w:color w:val="000000" w:themeColor="text1"/>
                <w:sz w:val="24"/>
              </w:rPr>
            </w:pPr>
          </w:p>
        </w:tc>
      </w:tr>
      <w:tr w:rsidR="00335143" w:rsidRPr="00091E4A">
        <w:trPr>
          <w:cantSplit/>
          <w:trHeight w:val="649"/>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9</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标书规范性</w:t>
            </w:r>
          </w:p>
        </w:tc>
        <w:tc>
          <w:tcPr>
            <w:tcW w:w="4096"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符合谈判文件要求（</w:t>
            </w:r>
            <w:r w:rsidRPr="00091E4A">
              <w:rPr>
                <w:rFonts w:ascii="宋体" w:hAnsi="宋体" w:cs="Arial" w:hint="eastAsia"/>
                <w:color w:val="000000" w:themeColor="text1"/>
                <w:szCs w:val="21"/>
              </w:rPr>
              <w:t>按照规定的要求进行编制、装订、标记和签署</w:t>
            </w:r>
            <w:r w:rsidRPr="00091E4A">
              <w:rPr>
                <w:rFonts w:ascii="宋体" w:hAnsi="宋体" w:hint="eastAsia"/>
                <w:color w:val="000000" w:themeColor="text1"/>
                <w:sz w:val="24"/>
                <w:szCs w:val="28"/>
              </w:rPr>
              <w:t>）</w:t>
            </w:r>
          </w:p>
        </w:tc>
        <w:tc>
          <w:tcPr>
            <w:tcW w:w="2549" w:type="dxa"/>
            <w:vAlign w:val="center"/>
          </w:tcPr>
          <w:p w:rsidR="00335143" w:rsidRPr="00091E4A" w:rsidRDefault="00CC5D2E">
            <w:pPr>
              <w:adjustRightInd w:val="0"/>
              <w:snapToGrid w:val="0"/>
              <w:spacing w:line="360" w:lineRule="auto"/>
              <w:ind w:right="-10"/>
              <w:jc w:val="left"/>
              <w:rPr>
                <w:rFonts w:ascii="宋体" w:hAnsi="宋体"/>
                <w:color w:val="000000" w:themeColor="text1"/>
                <w:sz w:val="24"/>
              </w:rPr>
            </w:pPr>
            <w:r w:rsidRPr="00091E4A">
              <w:rPr>
                <w:rFonts w:ascii="宋体" w:hAnsi="宋体" w:hint="eastAsia"/>
                <w:color w:val="000000" w:themeColor="text1"/>
                <w:sz w:val="24"/>
              </w:rPr>
              <w:t xml:space="preserve"> </w:t>
            </w:r>
            <w:r w:rsidRPr="00091E4A">
              <w:rPr>
                <w:rFonts w:ascii="宋体" w:hAnsi="宋体"/>
                <w:color w:val="000000" w:themeColor="text1"/>
                <w:sz w:val="24"/>
              </w:rPr>
              <w:t xml:space="preserve">                </w:t>
            </w:r>
            <w:r w:rsidRPr="00091E4A">
              <w:rPr>
                <w:rFonts w:ascii="宋体" w:hAnsi="宋体" w:hint="eastAsia"/>
                <w:color w:val="000000" w:themeColor="text1"/>
                <w:sz w:val="24"/>
              </w:rPr>
              <w:t xml:space="preserve">  </w:t>
            </w:r>
          </w:p>
        </w:tc>
      </w:tr>
      <w:tr w:rsidR="00335143" w:rsidRPr="00091E4A">
        <w:trPr>
          <w:cantSplit/>
          <w:trHeight w:val="476"/>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10</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投标函</w:t>
            </w:r>
          </w:p>
        </w:tc>
        <w:tc>
          <w:tcPr>
            <w:tcW w:w="4096" w:type="dxa"/>
            <w:vAlign w:val="center"/>
          </w:tcPr>
          <w:p w:rsidR="00335143" w:rsidRPr="00091E4A" w:rsidRDefault="00CC5D2E">
            <w:pPr>
              <w:spacing w:after="50" w:line="360" w:lineRule="auto"/>
              <w:ind w:right="-10"/>
              <w:jc w:val="center"/>
              <w:rPr>
                <w:rFonts w:ascii="宋体" w:hAnsi="宋体"/>
                <w:color w:val="000000" w:themeColor="text1"/>
                <w:szCs w:val="21"/>
              </w:rPr>
            </w:pPr>
            <w:r w:rsidRPr="00091E4A">
              <w:rPr>
                <w:rFonts w:ascii="宋体" w:hAnsi="宋体" w:hint="eastAsia"/>
                <w:color w:val="000000" w:themeColor="text1"/>
                <w:szCs w:val="21"/>
              </w:rPr>
              <w:t>符合谈判文件要求</w:t>
            </w:r>
          </w:p>
        </w:tc>
        <w:tc>
          <w:tcPr>
            <w:tcW w:w="2549" w:type="dxa"/>
            <w:vAlign w:val="center"/>
          </w:tcPr>
          <w:p w:rsidR="00335143" w:rsidRPr="00091E4A" w:rsidRDefault="00CC5D2E">
            <w:pPr>
              <w:adjustRightInd w:val="0"/>
              <w:snapToGrid w:val="0"/>
              <w:spacing w:line="360" w:lineRule="auto"/>
              <w:ind w:right="-10"/>
              <w:jc w:val="left"/>
              <w:rPr>
                <w:rFonts w:ascii="宋体" w:hAnsi="宋体"/>
                <w:color w:val="000000" w:themeColor="text1"/>
                <w:sz w:val="24"/>
              </w:rPr>
            </w:pPr>
            <w:r w:rsidRPr="00091E4A">
              <w:rPr>
                <w:rFonts w:ascii="宋体" w:hAnsi="宋体" w:hint="eastAsia"/>
                <w:color w:val="000000" w:themeColor="text1"/>
                <w:sz w:val="24"/>
              </w:rPr>
              <w:t xml:space="preserve"> </w:t>
            </w:r>
            <w:r w:rsidRPr="00091E4A">
              <w:rPr>
                <w:rFonts w:ascii="宋体" w:hAnsi="宋体"/>
                <w:color w:val="000000" w:themeColor="text1"/>
                <w:sz w:val="24"/>
              </w:rPr>
              <w:t xml:space="preserve">                </w:t>
            </w:r>
            <w:r w:rsidRPr="00091E4A">
              <w:rPr>
                <w:rFonts w:ascii="宋体" w:hAnsi="宋体" w:hint="eastAsia"/>
                <w:color w:val="000000" w:themeColor="text1"/>
                <w:sz w:val="24"/>
              </w:rPr>
              <w:t xml:space="preserve">  </w:t>
            </w:r>
          </w:p>
        </w:tc>
      </w:tr>
      <w:tr w:rsidR="00335143" w:rsidRPr="00091E4A">
        <w:trPr>
          <w:cantSplit/>
          <w:trHeight w:val="1004"/>
          <w:jc w:val="center"/>
        </w:trPr>
        <w:tc>
          <w:tcPr>
            <w:tcW w:w="722" w:type="dxa"/>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11</w:t>
            </w:r>
          </w:p>
        </w:tc>
        <w:tc>
          <w:tcPr>
            <w:tcW w:w="2168"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法定代表人授权委托书和身份证明书</w:t>
            </w:r>
          </w:p>
        </w:tc>
        <w:tc>
          <w:tcPr>
            <w:tcW w:w="4096" w:type="dxa"/>
            <w:vAlign w:val="center"/>
          </w:tcPr>
          <w:p w:rsidR="00335143" w:rsidRPr="00091E4A" w:rsidRDefault="00CC5D2E">
            <w:pPr>
              <w:spacing w:after="50" w:line="360" w:lineRule="auto"/>
              <w:ind w:right="-10"/>
              <w:jc w:val="center"/>
              <w:rPr>
                <w:rFonts w:ascii="宋体" w:hAnsi="宋体"/>
                <w:color w:val="000000" w:themeColor="text1"/>
                <w:szCs w:val="21"/>
              </w:rPr>
            </w:pPr>
            <w:r w:rsidRPr="00091E4A">
              <w:rPr>
                <w:rFonts w:ascii="宋体" w:hAnsi="宋体" w:hint="eastAsia"/>
                <w:color w:val="000000" w:themeColor="text1"/>
                <w:szCs w:val="21"/>
              </w:rPr>
              <w:t>原件，符合谈判文件要求</w:t>
            </w:r>
          </w:p>
        </w:tc>
        <w:tc>
          <w:tcPr>
            <w:tcW w:w="2549" w:type="dxa"/>
            <w:vAlign w:val="center"/>
          </w:tcPr>
          <w:p w:rsidR="00335143" w:rsidRPr="00091E4A" w:rsidRDefault="00CC5D2E">
            <w:pPr>
              <w:adjustRightInd w:val="0"/>
              <w:snapToGrid w:val="0"/>
              <w:spacing w:line="360" w:lineRule="auto"/>
              <w:ind w:right="-10"/>
              <w:jc w:val="center"/>
              <w:rPr>
                <w:rFonts w:ascii="宋体" w:hAnsi="宋体"/>
                <w:color w:val="000000" w:themeColor="text1"/>
                <w:szCs w:val="21"/>
              </w:rPr>
            </w:pPr>
            <w:r w:rsidRPr="00091E4A">
              <w:rPr>
                <w:rFonts w:ascii="宋体" w:hAnsi="宋体" w:hint="eastAsia"/>
                <w:color w:val="000000" w:themeColor="text1"/>
                <w:szCs w:val="21"/>
              </w:rPr>
              <w:t>法人代表参加投标的无需授权委托书，提供身份证明书即可</w:t>
            </w:r>
          </w:p>
        </w:tc>
      </w:tr>
    </w:tbl>
    <w:p w:rsidR="00335143" w:rsidRPr="00091E4A" w:rsidRDefault="00335143">
      <w:pPr>
        <w:pStyle w:val="H2"/>
        <w:rPr>
          <w:color w:val="000000" w:themeColor="text1"/>
          <w:lang w:bidi="he-IL"/>
        </w:rPr>
      </w:pPr>
    </w:p>
    <w:p w:rsidR="00335143" w:rsidRPr="00091E4A" w:rsidRDefault="00335143">
      <w:pPr>
        <w:pStyle w:val="H2"/>
        <w:rPr>
          <w:color w:val="000000" w:themeColor="text1"/>
          <w:lang w:bidi="he-IL"/>
        </w:rPr>
      </w:pPr>
    </w:p>
    <w:p w:rsidR="00335143" w:rsidRPr="00091E4A" w:rsidRDefault="00335143">
      <w:pPr>
        <w:pStyle w:val="GW-"/>
        <w:ind w:firstLine="420"/>
        <w:rPr>
          <w:color w:val="000000" w:themeColor="text1"/>
          <w:lang w:bidi="he-IL"/>
        </w:rPr>
      </w:pPr>
    </w:p>
    <w:p w:rsidR="00335143" w:rsidRPr="00091E4A" w:rsidRDefault="00335143">
      <w:pPr>
        <w:pStyle w:val="GW-"/>
        <w:ind w:firstLine="420"/>
        <w:rPr>
          <w:color w:val="000000" w:themeColor="text1"/>
          <w:lang w:bidi="he-IL"/>
        </w:rPr>
      </w:pPr>
    </w:p>
    <w:p w:rsidR="00335143" w:rsidRPr="00091E4A" w:rsidRDefault="00335143">
      <w:pPr>
        <w:pStyle w:val="GW-"/>
        <w:ind w:firstLine="420"/>
        <w:rPr>
          <w:color w:val="000000" w:themeColor="text1"/>
          <w:lang w:bidi="he-IL"/>
        </w:rPr>
      </w:pPr>
    </w:p>
    <w:p w:rsidR="00335143" w:rsidRPr="00091E4A" w:rsidRDefault="00335143">
      <w:pPr>
        <w:pStyle w:val="GW-"/>
        <w:ind w:firstLine="420"/>
        <w:rPr>
          <w:color w:val="000000" w:themeColor="text1"/>
          <w:lang w:bidi="he-IL"/>
        </w:rPr>
      </w:pPr>
    </w:p>
    <w:p w:rsidR="00335143" w:rsidRPr="00091E4A" w:rsidRDefault="00CC5D2E">
      <w:pPr>
        <w:pStyle w:val="H2"/>
        <w:rPr>
          <w:color w:val="000000" w:themeColor="text1"/>
          <w:lang w:bidi="he-IL"/>
        </w:rPr>
      </w:pPr>
      <w:bookmarkStart w:id="17" w:name="_Toc518654908"/>
      <w:r w:rsidRPr="00091E4A">
        <w:rPr>
          <w:color w:val="000000" w:themeColor="text1"/>
          <w:lang w:bidi="he-IL"/>
        </w:rPr>
        <w:lastRenderedPageBreak/>
        <w:t>二</w:t>
      </w:r>
      <w:r w:rsidRPr="00091E4A">
        <w:rPr>
          <w:rFonts w:hint="eastAsia"/>
          <w:color w:val="000000" w:themeColor="text1"/>
          <w:lang w:bidi="he-IL"/>
        </w:rPr>
        <w:t>、</w:t>
      </w:r>
      <w:r w:rsidRPr="00091E4A">
        <w:rPr>
          <w:color w:val="000000" w:themeColor="text1"/>
          <w:lang w:bidi="he-IL"/>
        </w:rPr>
        <w:t>符合性审查表</w:t>
      </w:r>
      <w:bookmarkEnd w:id="17"/>
    </w:p>
    <w:p w:rsidR="00335143" w:rsidRPr="00091E4A" w:rsidRDefault="00CC5D2E">
      <w:pPr>
        <w:pStyle w:val="GW-"/>
        <w:ind w:firstLineChars="95" w:firstLine="199"/>
        <w:rPr>
          <w:color w:val="000000" w:themeColor="text1"/>
          <w:lang w:bidi="he-IL"/>
        </w:rPr>
      </w:pPr>
      <w:permStart w:id="25" w:edGrp="everyone"/>
      <w:r w:rsidRPr="00091E4A">
        <w:rPr>
          <w:rFonts w:hint="eastAsia"/>
          <w:color w:val="000000" w:themeColor="text1"/>
          <w:lang w:bidi="he-IL"/>
        </w:rPr>
        <w:t xml:space="preserve">           </w:t>
      </w:r>
      <w:permEnd w:id="25"/>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3402"/>
        <w:gridCol w:w="2516"/>
      </w:tblGrid>
      <w:tr w:rsidR="00335143" w:rsidRPr="00091E4A">
        <w:trPr>
          <w:cantSplit/>
          <w:trHeight w:val="857"/>
          <w:jc w:val="center"/>
        </w:trPr>
        <w:tc>
          <w:tcPr>
            <w:tcW w:w="709" w:type="dxa"/>
            <w:tcBorders>
              <w:top w:val="single" w:sz="4" w:space="0" w:color="auto"/>
              <w:left w:val="single" w:sz="4" w:space="0" w:color="auto"/>
              <w:bottom w:val="single" w:sz="4" w:space="0" w:color="auto"/>
              <w:right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335143" w:rsidRPr="00091E4A" w:rsidRDefault="00CC5D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szCs w:val="28"/>
              </w:rPr>
            </w:pPr>
            <w:r w:rsidRPr="00091E4A">
              <w:rPr>
                <w:rFonts w:ascii="宋体" w:hAnsi="宋体" w:hint="eastAsia"/>
                <w:color w:val="000000" w:themeColor="text1"/>
                <w:szCs w:val="28"/>
              </w:rPr>
              <w:t>指标名称</w:t>
            </w:r>
          </w:p>
        </w:tc>
        <w:tc>
          <w:tcPr>
            <w:tcW w:w="3402" w:type="dxa"/>
            <w:tcBorders>
              <w:top w:val="single" w:sz="4" w:space="0" w:color="auto"/>
              <w:left w:val="single" w:sz="4" w:space="0" w:color="auto"/>
              <w:bottom w:val="single" w:sz="4" w:space="0" w:color="auto"/>
              <w:right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指标要求</w:t>
            </w:r>
          </w:p>
        </w:tc>
        <w:tc>
          <w:tcPr>
            <w:tcW w:w="2516" w:type="dxa"/>
            <w:tcBorders>
              <w:top w:val="single" w:sz="4" w:space="0" w:color="auto"/>
              <w:left w:val="single" w:sz="4" w:space="0" w:color="auto"/>
              <w:bottom w:val="single" w:sz="4" w:space="0" w:color="auto"/>
              <w:right w:val="single" w:sz="4" w:space="0" w:color="auto"/>
            </w:tcBorders>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备注</w:t>
            </w:r>
          </w:p>
        </w:tc>
      </w:tr>
      <w:tr w:rsidR="00335143" w:rsidRPr="00091E4A">
        <w:trPr>
          <w:cantSplit/>
          <w:trHeight w:val="1713"/>
          <w:jc w:val="center"/>
        </w:trPr>
        <w:tc>
          <w:tcPr>
            <w:tcW w:w="709"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1</w:t>
            </w:r>
          </w:p>
        </w:tc>
        <w:tc>
          <w:tcPr>
            <w:tcW w:w="2127" w:type="dxa"/>
            <w:vAlign w:val="center"/>
          </w:tcPr>
          <w:p w:rsidR="00335143" w:rsidRPr="00091E4A" w:rsidRDefault="00CC5D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091E4A">
              <w:rPr>
                <w:rFonts w:ascii="宋体" w:hAnsi="宋体" w:hint="eastAsia"/>
                <w:color w:val="000000" w:themeColor="text1"/>
                <w:szCs w:val="28"/>
              </w:rPr>
              <w:t>项目要求响应情况</w:t>
            </w:r>
          </w:p>
        </w:tc>
        <w:tc>
          <w:tcPr>
            <w:tcW w:w="3402"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项目要求响应等</w:t>
            </w:r>
          </w:p>
        </w:tc>
        <w:tc>
          <w:tcPr>
            <w:tcW w:w="2516" w:type="dxa"/>
            <w:vAlign w:val="center"/>
          </w:tcPr>
          <w:p w:rsidR="00335143" w:rsidRPr="00091E4A" w:rsidRDefault="00CC5D2E">
            <w:pPr>
              <w:adjustRightInd w:val="0"/>
              <w:snapToGrid w:val="0"/>
              <w:spacing w:line="360" w:lineRule="auto"/>
              <w:ind w:right="-10"/>
              <w:jc w:val="left"/>
              <w:rPr>
                <w:rFonts w:ascii="宋体" w:hAnsi="宋体"/>
                <w:color w:val="000000" w:themeColor="text1"/>
                <w:sz w:val="24"/>
              </w:rPr>
            </w:pPr>
            <w:permStart w:id="26" w:edGrp="everyone"/>
            <w:r w:rsidRPr="00091E4A">
              <w:rPr>
                <w:rFonts w:ascii="宋体" w:hAnsi="宋体"/>
                <w:color w:val="000000" w:themeColor="text1"/>
                <w:sz w:val="24"/>
              </w:rPr>
              <w:t>符合谈判文件第</w:t>
            </w:r>
            <w:r w:rsidRPr="00091E4A">
              <w:rPr>
                <w:rFonts w:ascii="宋体" w:hAnsi="宋体" w:hint="eastAsia"/>
                <w:color w:val="000000" w:themeColor="text1"/>
                <w:sz w:val="24"/>
              </w:rPr>
              <w:t>三章第一项要求</w:t>
            </w:r>
            <w:permEnd w:id="26"/>
            <w:r w:rsidRPr="00091E4A">
              <w:rPr>
                <w:rFonts w:ascii="宋体" w:hAnsi="宋体"/>
                <w:color w:val="000000" w:themeColor="text1"/>
                <w:sz w:val="24"/>
              </w:rPr>
              <w:t xml:space="preserve">         </w:t>
            </w:r>
            <w:r w:rsidRPr="00091E4A">
              <w:rPr>
                <w:rFonts w:ascii="宋体" w:hAnsi="宋体" w:hint="eastAsia"/>
                <w:color w:val="000000" w:themeColor="text1"/>
                <w:sz w:val="24"/>
              </w:rPr>
              <w:t xml:space="preserve">  </w:t>
            </w:r>
          </w:p>
        </w:tc>
      </w:tr>
      <w:tr w:rsidR="00335143" w:rsidRPr="00091E4A">
        <w:trPr>
          <w:cantSplit/>
          <w:trHeight w:val="1934"/>
          <w:jc w:val="center"/>
        </w:trPr>
        <w:tc>
          <w:tcPr>
            <w:tcW w:w="709" w:type="dxa"/>
            <w:vAlign w:val="center"/>
          </w:tcPr>
          <w:p w:rsidR="00335143" w:rsidRPr="00091E4A" w:rsidRDefault="00CC5D2E">
            <w:pPr>
              <w:adjustRightInd w:val="0"/>
              <w:snapToGrid w:val="0"/>
              <w:spacing w:line="360" w:lineRule="auto"/>
              <w:ind w:right="-10"/>
              <w:jc w:val="center"/>
              <w:rPr>
                <w:rFonts w:ascii="宋体" w:hAnsi="宋体"/>
                <w:color w:val="000000" w:themeColor="text1"/>
                <w:sz w:val="24"/>
              </w:rPr>
            </w:pPr>
            <w:r w:rsidRPr="00091E4A">
              <w:rPr>
                <w:rFonts w:ascii="宋体" w:hAnsi="宋体" w:hint="eastAsia"/>
                <w:color w:val="000000" w:themeColor="text1"/>
                <w:sz w:val="24"/>
              </w:rPr>
              <w:t>2</w:t>
            </w:r>
          </w:p>
        </w:tc>
        <w:tc>
          <w:tcPr>
            <w:tcW w:w="2127"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商务要求响应情况</w:t>
            </w:r>
          </w:p>
        </w:tc>
        <w:tc>
          <w:tcPr>
            <w:tcW w:w="3402" w:type="dxa"/>
            <w:vAlign w:val="center"/>
          </w:tcPr>
          <w:p w:rsidR="00335143" w:rsidRPr="00091E4A" w:rsidRDefault="00CC5D2E">
            <w:pPr>
              <w:spacing w:after="50" w:line="360" w:lineRule="auto"/>
              <w:ind w:right="-10"/>
              <w:jc w:val="center"/>
              <w:rPr>
                <w:rFonts w:ascii="宋体" w:hAnsi="宋体"/>
                <w:color w:val="000000" w:themeColor="text1"/>
                <w:sz w:val="24"/>
                <w:szCs w:val="28"/>
              </w:rPr>
            </w:pPr>
            <w:r w:rsidRPr="00091E4A">
              <w:rPr>
                <w:rFonts w:ascii="宋体" w:hAnsi="宋体" w:hint="eastAsia"/>
                <w:color w:val="000000" w:themeColor="text1"/>
                <w:sz w:val="24"/>
                <w:szCs w:val="28"/>
              </w:rPr>
              <w:t>付款响应、</w:t>
            </w:r>
            <w:r w:rsidRPr="00091E4A">
              <w:rPr>
                <w:rFonts w:ascii="宋体" w:hAnsi="宋体" w:hint="eastAsia"/>
                <w:color w:val="000000" w:themeColor="text1"/>
                <w:sz w:val="24"/>
              </w:rPr>
              <w:t>质量要求</w:t>
            </w:r>
            <w:r w:rsidRPr="00091E4A">
              <w:rPr>
                <w:rFonts w:ascii="宋体" w:hAnsi="宋体" w:hint="eastAsia"/>
                <w:color w:val="000000" w:themeColor="text1"/>
                <w:sz w:val="24"/>
                <w:szCs w:val="28"/>
              </w:rPr>
              <w:t>响应、</w:t>
            </w:r>
            <w:r w:rsidRPr="00091E4A">
              <w:rPr>
                <w:rFonts w:ascii="宋体" w:hAnsi="宋体" w:hint="eastAsia"/>
                <w:color w:val="000000" w:themeColor="text1"/>
                <w:sz w:val="24"/>
              </w:rPr>
              <w:t>履约保证金响应</w:t>
            </w:r>
            <w:r w:rsidRPr="00091E4A">
              <w:rPr>
                <w:rFonts w:ascii="宋体" w:hAnsi="宋体" w:hint="eastAsia"/>
                <w:color w:val="000000" w:themeColor="text1"/>
                <w:sz w:val="24"/>
                <w:szCs w:val="28"/>
              </w:rPr>
              <w:t>等。</w:t>
            </w:r>
          </w:p>
        </w:tc>
        <w:tc>
          <w:tcPr>
            <w:tcW w:w="2516" w:type="dxa"/>
            <w:vAlign w:val="center"/>
          </w:tcPr>
          <w:p w:rsidR="00335143" w:rsidRPr="00091E4A" w:rsidRDefault="00CC5D2E">
            <w:pPr>
              <w:adjustRightInd w:val="0"/>
              <w:snapToGrid w:val="0"/>
              <w:spacing w:line="360" w:lineRule="auto"/>
              <w:ind w:right="-10"/>
              <w:jc w:val="left"/>
              <w:rPr>
                <w:rFonts w:ascii="宋体" w:hAnsi="宋体"/>
                <w:color w:val="000000" w:themeColor="text1"/>
                <w:szCs w:val="21"/>
              </w:rPr>
            </w:pPr>
            <w:permStart w:id="27" w:edGrp="everyone"/>
            <w:r w:rsidRPr="00091E4A">
              <w:rPr>
                <w:rFonts w:ascii="宋体" w:hAnsi="宋体"/>
                <w:color w:val="000000" w:themeColor="text1"/>
                <w:sz w:val="24"/>
              </w:rPr>
              <w:t>符合谈判文件第</w:t>
            </w:r>
            <w:r w:rsidRPr="00091E4A">
              <w:rPr>
                <w:rFonts w:ascii="宋体" w:hAnsi="宋体" w:hint="eastAsia"/>
                <w:color w:val="000000" w:themeColor="text1"/>
                <w:sz w:val="24"/>
              </w:rPr>
              <w:t>三章第二项要求</w:t>
            </w:r>
            <w:permEnd w:id="27"/>
          </w:p>
        </w:tc>
      </w:tr>
    </w:tbl>
    <w:p w:rsidR="00335143" w:rsidRPr="00091E4A" w:rsidRDefault="00335143">
      <w:pPr>
        <w:pStyle w:val="GW-"/>
        <w:ind w:firstLine="480"/>
        <w:rPr>
          <w:rFonts w:ascii="宋体" w:hAnsi="宋体"/>
          <w:color w:val="000000" w:themeColor="text1"/>
          <w:sz w:val="24"/>
          <w:lang w:bidi="he-IL"/>
        </w:rPr>
      </w:pPr>
      <w:permStart w:id="28" w:edGrp="everyone"/>
    </w:p>
    <w:permEnd w:id="28"/>
    <w:p w:rsidR="00335143" w:rsidRPr="00091E4A" w:rsidRDefault="00CC5D2E">
      <w:pPr>
        <w:pStyle w:val="af5"/>
        <w:jc w:val="left"/>
        <w:rPr>
          <w:color w:val="000000" w:themeColor="text1"/>
          <w:lang w:bidi="he-IL"/>
        </w:rPr>
      </w:pPr>
      <w:r w:rsidRPr="00091E4A">
        <w:rPr>
          <w:color w:val="000000" w:themeColor="text1"/>
          <w:lang w:bidi="he-IL"/>
        </w:rPr>
        <w:br w:type="page"/>
      </w:r>
      <w:bookmarkStart w:id="18" w:name="_Toc518654909"/>
      <w:r w:rsidRPr="00091E4A">
        <w:rPr>
          <w:rFonts w:hint="eastAsia"/>
          <w:color w:val="000000" w:themeColor="text1"/>
        </w:rPr>
        <w:lastRenderedPageBreak/>
        <w:t>谈判文件第二部分（通用部分）</w:t>
      </w:r>
      <w:bookmarkEnd w:id="18"/>
    </w:p>
    <w:p w:rsidR="00335143" w:rsidRPr="00091E4A" w:rsidRDefault="00CC5D2E">
      <w:pPr>
        <w:pStyle w:val="H1"/>
        <w:keepNext w:val="0"/>
        <w:keepLines w:val="0"/>
        <w:rPr>
          <w:color w:val="000000" w:themeColor="text1"/>
        </w:rPr>
      </w:pPr>
      <w:bookmarkStart w:id="19" w:name="_Toc518654910"/>
      <w:r w:rsidRPr="00091E4A">
        <w:rPr>
          <w:rFonts w:hint="eastAsia"/>
          <w:color w:val="000000" w:themeColor="text1"/>
        </w:rPr>
        <w:t>第五章</w:t>
      </w:r>
      <w:r w:rsidRPr="00091E4A">
        <w:rPr>
          <w:rFonts w:hint="eastAsia"/>
          <w:color w:val="000000" w:themeColor="text1"/>
        </w:rPr>
        <w:t xml:space="preserve">  </w:t>
      </w:r>
      <w:r w:rsidRPr="00091E4A">
        <w:rPr>
          <w:rFonts w:hint="eastAsia"/>
          <w:color w:val="000000" w:themeColor="text1"/>
        </w:rPr>
        <w:t>投标人须知</w:t>
      </w:r>
      <w:bookmarkEnd w:id="9"/>
      <w:bookmarkEnd w:id="11"/>
      <w:bookmarkEnd w:id="12"/>
      <w:bookmarkEnd w:id="13"/>
      <w:bookmarkEnd w:id="19"/>
    </w:p>
    <w:p w:rsidR="00335143" w:rsidRPr="00091E4A" w:rsidRDefault="00CC5D2E">
      <w:pPr>
        <w:pStyle w:val="H2"/>
        <w:rPr>
          <w:color w:val="000000" w:themeColor="text1"/>
        </w:rPr>
      </w:pPr>
      <w:bookmarkStart w:id="20" w:name="_Toc518654911"/>
      <w:r w:rsidRPr="00091E4A">
        <w:rPr>
          <w:rFonts w:hint="eastAsia"/>
          <w:color w:val="000000" w:themeColor="text1"/>
        </w:rPr>
        <w:t>一、总则</w:t>
      </w:r>
      <w:bookmarkEnd w:id="20"/>
    </w:p>
    <w:p w:rsidR="00335143" w:rsidRPr="00091E4A" w:rsidRDefault="00CC5D2E">
      <w:pPr>
        <w:numPr>
          <w:ilvl w:val="0"/>
          <w:numId w:val="2"/>
        </w:numPr>
        <w:spacing w:line="540" w:lineRule="exact"/>
        <w:rPr>
          <w:rFonts w:ascii="宋体" w:hAnsi="宋体" w:cs="Arial"/>
          <w:b/>
          <w:color w:val="000000" w:themeColor="text1"/>
          <w:szCs w:val="21"/>
        </w:rPr>
      </w:pPr>
      <w:r w:rsidRPr="00091E4A">
        <w:rPr>
          <w:rFonts w:ascii="宋体" w:hAnsi="宋体" w:cs="Arial" w:hint="eastAsia"/>
          <w:b/>
          <w:color w:val="000000" w:themeColor="text1"/>
          <w:szCs w:val="21"/>
        </w:rPr>
        <w:t>适用范围</w:t>
      </w:r>
    </w:p>
    <w:p w:rsidR="00335143" w:rsidRPr="00091E4A" w:rsidRDefault="00CC5D2E">
      <w:pPr>
        <w:spacing w:line="540" w:lineRule="exact"/>
        <w:ind w:leftChars="127" w:left="267" w:firstLineChars="100" w:firstLine="210"/>
        <w:rPr>
          <w:rFonts w:ascii="宋体" w:hAnsi="宋体" w:cs="Arial"/>
          <w:color w:val="000000" w:themeColor="text1"/>
          <w:szCs w:val="21"/>
        </w:rPr>
      </w:pPr>
      <w:r w:rsidRPr="00091E4A">
        <w:rPr>
          <w:rFonts w:ascii="宋体" w:hAnsi="宋体" w:cs="Arial" w:hint="eastAsia"/>
          <w:color w:val="000000" w:themeColor="text1"/>
          <w:szCs w:val="21"/>
        </w:rPr>
        <w:t>1.1本文件是根据《中华人民共和国政府采购法》等相关法律、法规制订。</w:t>
      </w:r>
    </w:p>
    <w:p w:rsidR="00335143" w:rsidRPr="00091E4A" w:rsidRDefault="00CC5D2E">
      <w:pPr>
        <w:tabs>
          <w:tab w:val="left" w:pos="0"/>
        </w:tabs>
        <w:spacing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1.2凡在黄山市从事货物服务政府采购竞争性谈判项目，均须使用本范本。</w:t>
      </w:r>
    </w:p>
    <w:p w:rsidR="00335143" w:rsidRPr="00091E4A" w:rsidRDefault="00CC5D2E">
      <w:pPr>
        <w:tabs>
          <w:tab w:val="left" w:pos="0"/>
        </w:tabs>
        <w:spacing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1.3本谈判文件的最终解释权归采购人所有。</w:t>
      </w:r>
    </w:p>
    <w:p w:rsidR="00335143" w:rsidRPr="00091E4A" w:rsidRDefault="00CC5D2E">
      <w:pPr>
        <w:spacing w:line="540" w:lineRule="exact"/>
        <w:ind w:firstLineChars="245" w:firstLine="517"/>
        <w:rPr>
          <w:rFonts w:ascii="宋体" w:hAnsi="宋体" w:cs="Arial"/>
          <w:b/>
          <w:color w:val="000000" w:themeColor="text1"/>
          <w:szCs w:val="21"/>
        </w:rPr>
      </w:pPr>
      <w:r w:rsidRPr="00091E4A">
        <w:rPr>
          <w:rFonts w:ascii="宋体" w:hAnsi="宋体" w:cs="Arial" w:hint="eastAsia"/>
          <w:b/>
          <w:color w:val="000000" w:themeColor="text1"/>
          <w:szCs w:val="21"/>
        </w:rPr>
        <w:t>2、定义</w:t>
      </w:r>
    </w:p>
    <w:p w:rsidR="00335143" w:rsidRPr="00091E4A" w:rsidRDefault="00CC5D2E">
      <w:pPr>
        <w:tabs>
          <w:tab w:val="left" w:pos="0"/>
        </w:tabs>
        <w:spacing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2.1货物服务：既是指本范本适用于货物采购或服务采购，也是指货物采购所伴随的服务或服务采购中伴随的货物采购。</w:t>
      </w:r>
    </w:p>
    <w:p w:rsidR="00335143" w:rsidRPr="00091E4A" w:rsidRDefault="00CC5D2E">
      <w:pPr>
        <w:tabs>
          <w:tab w:val="left" w:pos="0"/>
        </w:tabs>
        <w:spacing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2.2采购单位：是指具体负责和从事采购业务的集中采购机构、社会中介代理机构和项目单位（采购人）的总称。</w:t>
      </w:r>
    </w:p>
    <w:p w:rsidR="00335143" w:rsidRPr="00091E4A" w:rsidRDefault="00CC5D2E">
      <w:pPr>
        <w:spacing w:line="540" w:lineRule="exact"/>
        <w:ind w:firstLineChars="196" w:firstLine="413"/>
        <w:rPr>
          <w:rFonts w:ascii="宋体" w:hAnsi="宋体" w:cs="Arial"/>
          <w:b/>
          <w:color w:val="000000" w:themeColor="text1"/>
          <w:szCs w:val="21"/>
        </w:rPr>
      </w:pPr>
      <w:r w:rsidRPr="00091E4A">
        <w:rPr>
          <w:rFonts w:ascii="宋体" w:hAnsi="宋体" w:cs="Arial" w:hint="eastAsia"/>
          <w:b/>
          <w:color w:val="000000" w:themeColor="text1"/>
          <w:szCs w:val="21"/>
        </w:rPr>
        <w:t>3、投标人</w:t>
      </w:r>
      <w:r w:rsidRPr="00091E4A">
        <w:rPr>
          <w:rFonts w:ascii="宋体" w:hAnsi="宋体" w:cs="Arial"/>
          <w:b/>
          <w:color w:val="000000" w:themeColor="text1"/>
          <w:szCs w:val="21"/>
        </w:rPr>
        <w:t>要求</w:t>
      </w:r>
      <w:r w:rsidRPr="00091E4A">
        <w:rPr>
          <w:rFonts w:ascii="宋体" w:hAnsi="宋体" w:cs="Arial" w:hint="eastAsia"/>
          <w:b/>
          <w:color w:val="000000" w:themeColor="text1"/>
          <w:szCs w:val="21"/>
        </w:rPr>
        <w:t>：</w:t>
      </w:r>
      <w:r w:rsidRPr="00091E4A">
        <w:rPr>
          <w:rFonts w:ascii="宋体" w:hAnsi="宋体" w:cs="Arial"/>
          <w:b/>
          <w:color w:val="000000" w:themeColor="text1"/>
          <w:szCs w:val="21"/>
        </w:rPr>
        <w:t xml:space="preserve"> </w:t>
      </w:r>
    </w:p>
    <w:p w:rsidR="00335143" w:rsidRPr="00091E4A" w:rsidRDefault="00CC5D2E">
      <w:pPr>
        <w:spacing w:line="500" w:lineRule="exact"/>
        <w:rPr>
          <w:rFonts w:ascii="宋体" w:hAnsi="宋体" w:cs="Arial"/>
          <w:color w:val="000000" w:themeColor="text1"/>
          <w:szCs w:val="21"/>
        </w:rPr>
      </w:pPr>
      <w:bookmarkStart w:id="21" w:name="_Toc8996"/>
      <w:bookmarkStart w:id="22" w:name="_Toc12596"/>
      <w:bookmarkStart w:id="23" w:name="_Toc9010"/>
      <w:r w:rsidRPr="00091E4A">
        <w:rPr>
          <w:rFonts w:ascii="宋体" w:hAnsi="宋体" w:hint="eastAsia"/>
          <w:color w:val="000000" w:themeColor="text1"/>
        </w:rPr>
        <w:t xml:space="preserve"> </w:t>
      </w:r>
      <w:bookmarkEnd w:id="21"/>
      <w:bookmarkEnd w:id="22"/>
      <w:bookmarkEnd w:id="23"/>
      <w:r w:rsidRPr="00091E4A">
        <w:rPr>
          <w:rFonts w:ascii="宋体" w:hAnsi="宋体" w:cs="Arial" w:hint="eastAsia"/>
          <w:b/>
          <w:color w:val="000000" w:themeColor="text1"/>
          <w:szCs w:val="21"/>
        </w:rPr>
        <w:t xml:space="preserve">    </w:t>
      </w:r>
      <w:r w:rsidRPr="00091E4A">
        <w:rPr>
          <w:rFonts w:ascii="宋体" w:hAnsi="宋体" w:cs="Arial" w:hint="eastAsia"/>
          <w:color w:val="000000" w:themeColor="text1"/>
          <w:szCs w:val="21"/>
        </w:rPr>
        <w:t>3.1 投标人资格要求详见竞争性谈判公告。</w:t>
      </w:r>
    </w:p>
    <w:p w:rsidR="00335143" w:rsidRPr="00091E4A" w:rsidRDefault="00CC5D2E">
      <w:pPr>
        <w:spacing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 xml:space="preserve"> 3.2 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rsidR="00335143" w:rsidRPr="00091E4A" w:rsidRDefault="00CC5D2E">
      <w:pPr>
        <w:numPr>
          <w:ilvl w:val="0"/>
          <w:numId w:val="3"/>
        </w:numPr>
        <w:spacing w:line="540" w:lineRule="exact"/>
        <w:rPr>
          <w:rFonts w:ascii="宋体" w:hAnsi="宋体" w:cs="Arial"/>
          <w:b/>
          <w:color w:val="000000" w:themeColor="text1"/>
          <w:szCs w:val="21"/>
        </w:rPr>
      </w:pPr>
      <w:r w:rsidRPr="00091E4A">
        <w:rPr>
          <w:rFonts w:ascii="宋体" w:hAnsi="宋体" w:cs="Arial" w:hint="eastAsia"/>
          <w:b/>
          <w:color w:val="000000" w:themeColor="text1"/>
          <w:szCs w:val="21"/>
        </w:rPr>
        <w:t>投标人参与谈判活动的</w:t>
      </w:r>
      <w:r w:rsidRPr="00091E4A">
        <w:rPr>
          <w:rFonts w:ascii="宋体" w:hAnsi="宋体" w:cs="Arial"/>
          <w:b/>
          <w:color w:val="000000" w:themeColor="text1"/>
          <w:szCs w:val="21"/>
        </w:rPr>
        <w:t>费用</w:t>
      </w:r>
    </w:p>
    <w:p w:rsidR="00335143" w:rsidRPr="00091E4A" w:rsidRDefault="00CC5D2E" w:rsidP="00CC5D2E">
      <w:pPr>
        <w:spacing w:line="540" w:lineRule="exact"/>
        <w:ind w:firstLineChars="238" w:firstLine="500"/>
        <w:rPr>
          <w:rFonts w:ascii="宋体" w:hAnsi="宋体" w:cs="Arial"/>
          <w:color w:val="000000" w:themeColor="text1"/>
          <w:szCs w:val="21"/>
        </w:rPr>
      </w:pPr>
      <w:r w:rsidRPr="00091E4A">
        <w:rPr>
          <w:rFonts w:ascii="宋体" w:hAnsi="宋体" w:cs="Arial" w:hint="eastAsia"/>
          <w:color w:val="000000" w:themeColor="text1"/>
          <w:szCs w:val="21"/>
        </w:rPr>
        <w:t>投标人</w:t>
      </w:r>
      <w:r w:rsidRPr="00091E4A">
        <w:rPr>
          <w:rFonts w:ascii="宋体" w:hAnsi="宋体" w:cs="Arial"/>
          <w:color w:val="000000" w:themeColor="text1"/>
          <w:szCs w:val="21"/>
        </w:rPr>
        <w:t>必须自行承担所有与参加</w:t>
      </w:r>
      <w:r w:rsidRPr="00091E4A">
        <w:rPr>
          <w:rFonts w:ascii="宋体" w:hAnsi="宋体" w:cs="Arial" w:hint="eastAsia"/>
          <w:color w:val="000000" w:themeColor="text1"/>
          <w:szCs w:val="21"/>
        </w:rPr>
        <w:t>政府采购活动</w:t>
      </w:r>
      <w:r w:rsidRPr="00091E4A">
        <w:rPr>
          <w:rFonts w:ascii="宋体" w:hAnsi="宋体" w:cs="Arial"/>
          <w:color w:val="000000" w:themeColor="text1"/>
          <w:szCs w:val="21"/>
        </w:rPr>
        <w:t>的有关费用。不论结果如何，</w:t>
      </w:r>
      <w:r w:rsidRPr="00091E4A">
        <w:rPr>
          <w:rFonts w:ascii="宋体" w:hAnsi="宋体" w:cs="Arial" w:hint="eastAsia"/>
          <w:color w:val="000000" w:themeColor="text1"/>
          <w:szCs w:val="21"/>
        </w:rPr>
        <w:t>采购单位</w:t>
      </w:r>
      <w:r w:rsidRPr="00091E4A">
        <w:rPr>
          <w:rFonts w:ascii="宋体" w:hAnsi="宋体" w:cs="Arial"/>
          <w:color w:val="000000" w:themeColor="text1"/>
          <w:szCs w:val="21"/>
        </w:rPr>
        <w:t>在任何情况下均无义务和责任承担这些费用。</w:t>
      </w:r>
    </w:p>
    <w:p w:rsidR="00335143" w:rsidRPr="00091E4A" w:rsidRDefault="00CC5D2E">
      <w:pPr>
        <w:spacing w:line="50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5、保密</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参与政府采购活动的各方主体应对谈判文件和谈判响应文件中的商业和技术等秘密保密，违者应对由此造成的后果承担法律责任。</w:t>
      </w:r>
    </w:p>
    <w:p w:rsidR="00335143" w:rsidRPr="00091E4A" w:rsidRDefault="00CC5D2E">
      <w:pPr>
        <w:spacing w:line="50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6、语言文字</w:t>
      </w:r>
    </w:p>
    <w:p w:rsidR="00335143" w:rsidRPr="00091E4A" w:rsidRDefault="00CC5D2E">
      <w:pPr>
        <w:spacing w:line="500" w:lineRule="exact"/>
        <w:rPr>
          <w:rFonts w:ascii="宋体" w:hAnsi="宋体"/>
          <w:color w:val="000000" w:themeColor="text1"/>
        </w:rPr>
      </w:pPr>
      <w:r w:rsidRPr="00091E4A">
        <w:rPr>
          <w:rFonts w:ascii="宋体" w:hAnsi="宋体" w:hint="eastAsia"/>
          <w:color w:val="000000" w:themeColor="text1"/>
        </w:rPr>
        <w:lastRenderedPageBreak/>
        <w:t xml:space="preserve">    谈判及谈判响应文件使用的语言文字、</w:t>
      </w:r>
      <w:r w:rsidRPr="00091E4A">
        <w:rPr>
          <w:rFonts w:ascii="宋体" w:hAnsi="宋体" w:cs="Arial"/>
          <w:color w:val="000000" w:themeColor="text1"/>
          <w:szCs w:val="21"/>
        </w:rPr>
        <w:t>以及投标人与采购</w:t>
      </w:r>
      <w:r w:rsidRPr="00091E4A">
        <w:rPr>
          <w:rFonts w:ascii="宋体" w:hAnsi="宋体" w:cs="Arial" w:hint="eastAsia"/>
          <w:color w:val="000000" w:themeColor="text1"/>
          <w:szCs w:val="21"/>
        </w:rPr>
        <w:t>单位</w:t>
      </w:r>
      <w:r w:rsidRPr="00091E4A">
        <w:rPr>
          <w:rFonts w:ascii="宋体" w:hAnsi="宋体" w:cs="Arial"/>
          <w:color w:val="000000" w:themeColor="text1"/>
          <w:szCs w:val="21"/>
        </w:rPr>
        <w:t>就投标</w:t>
      </w:r>
      <w:r w:rsidRPr="00091E4A">
        <w:rPr>
          <w:rFonts w:ascii="宋体" w:hAnsi="宋体" w:cs="Arial" w:hint="eastAsia"/>
          <w:color w:val="000000" w:themeColor="text1"/>
          <w:szCs w:val="21"/>
        </w:rPr>
        <w:t>相关事项</w:t>
      </w:r>
      <w:r w:rsidRPr="00091E4A">
        <w:rPr>
          <w:rFonts w:ascii="宋体" w:hAnsi="宋体" w:cs="Arial"/>
          <w:color w:val="000000" w:themeColor="text1"/>
          <w:szCs w:val="21"/>
        </w:rPr>
        <w:t>的所有往来函电</w:t>
      </w:r>
      <w:r w:rsidRPr="00091E4A">
        <w:rPr>
          <w:rFonts w:ascii="宋体" w:hAnsi="宋体" w:cs="Arial" w:hint="eastAsia"/>
          <w:color w:val="000000" w:themeColor="text1"/>
          <w:szCs w:val="21"/>
        </w:rPr>
        <w:t>均须使用</w:t>
      </w:r>
      <w:r w:rsidRPr="00091E4A">
        <w:rPr>
          <w:rFonts w:ascii="宋体" w:hAnsi="宋体" w:hint="eastAsia"/>
          <w:color w:val="000000" w:themeColor="text1"/>
        </w:rPr>
        <w:t>简体中文（部分专用术语需使用外文的除外）。</w:t>
      </w:r>
    </w:p>
    <w:p w:rsidR="00335143" w:rsidRPr="00091E4A" w:rsidRDefault="00CC5D2E">
      <w:pPr>
        <w:spacing w:line="50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7、计量单位</w:t>
      </w:r>
    </w:p>
    <w:p w:rsidR="00335143" w:rsidRPr="00091E4A" w:rsidRDefault="00CC5D2E">
      <w:pPr>
        <w:pStyle w:val="p0"/>
        <w:spacing w:line="500" w:lineRule="exact"/>
        <w:ind w:firstLine="420"/>
        <w:rPr>
          <w:rFonts w:ascii="宋体" w:hAnsi="宋体"/>
          <w:color w:val="000000" w:themeColor="text1"/>
        </w:rPr>
      </w:pPr>
      <w:r w:rsidRPr="00091E4A">
        <w:rPr>
          <w:rFonts w:ascii="宋体" w:hAnsi="宋体" w:hint="eastAsia"/>
          <w:color w:val="000000" w:themeColor="text1"/>
        </w:rPr>
        <w:t>所有计量均采用中华人民共和国法定计量单位。</w:t>
      </w:r>
    </w:p>
    <w:p w:rsidR="00335143" w:rsidRPr="00091E4A" w:rsidRDefault="00CC5D2E">
      <w:pPr>
        <w:spacing w:line="50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8、勘察现场</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采购单位根据项目的具体情况，可以组织潜在投标人现场考察或者召开开标前答疑会，但不得单独或者分别组织只有一个投标人参加的现场考察。</w:t>
      </w:r>
    </w:p>
    <w:p w:rsidR="00335143" w:rsidRPr="00091E4A" w:rsidRDefault="00CC5D2E">
      <w:pPr>
        <w:spacing w:line="50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9、偏离</w:t>
      </w:r>
    </w:p>
    <w:p w:rsidR="00335143" w:rsidRPr="00091E4A" w:rsidRDefault="00CC5D2E" w:rsidP="00CC5D2E">
      <w:pPr>
        <w:spacing w:line="540" w:lineRule="exact"/>
        <w:ind w:firstLineChars="238" w:firstLine="500"/>
        <w:rPr>
          <w:rFonts w:ascii="宋体" w:hAnsi="宋体" w:cs="Arial"/>
          <w:color w:val="000000" w:themeColor="text1"/>
          <w:szCs w:val="21"/>
        </w:rPr>
      </w:pPr>
      <w:r w:rsidRPr="00091E4A">
        <w:rPr>
          <w:rFonts w:ascii="宋体" w:hAnsi="宋体" w:hint="eastAsia"/>
          <w:color w:val="000000" w:themeColor="text1"/>
        </w:rPr>
        <w:t>谈判文件允许谈判响应文件偏离某些要求的，偏离应当符合谈判文件规定的偏离范围和幅度。</w:t>
      </w:r>
    </w:p>
    <w:p w:rsidR="00335143" w:rsidRPr="00091E4A" w:rsidRDefault="00CC5D2E">
      <w:pPr>
        <w:pStyle w:val="H2"/>
        <w:rPr>
          <w:color w:val="000000" w:themeColor="text1"/>
        </w:rPr>
      </w:pPr>
      <w:bookmarkStart w:id="24" w:name="_Toc518654912"/>
      <w:r w:rsidRPr="00091E4A">
        <w:rPr>
          <w:color w:val="000000" w:themeColor="text1"/>
        </w:rPr>
        <w:t>二</w:t>
      </w:r>
      <w:r w:rsidRPr="00091E4A">
        <w:rPr>
          <w:rFonts w:hint="eastAsia"/>
          <w:color w:val="000000" w:themeColor="text1"/>
        </w:rPr>
        <w:t>、竞争性谈判文件</w:t>
      </w:r>
      <w:bookmarkEnd w:id="24"/>
    </w:p>
    <w:p w:rsidR="00335143" w:rsidRPr="00091E4A" w:rsidRDefault="00CC5D2E">
      <w:pPr>
        <w:numPr>
          <w:ilvl w:val="1"/>
          <w:numId w:val="4"/>
        </w:numPr>
        <w:spacing w:line="540" w:lineRule="exact"/>
        <w:rPr>
          <w:rFonts w:ascii="宋体" w:hAnsi="宋体" w:cs="Arial"/>
          <w:b/>
          <w:color w:val="000000" w:themeColor="text1"/>
          <w:szCs w:val="21"/>
        </w:rPr>
      </w:pPr>
      <w:r w:rsidRPr="00091E4A">
        <w:rPr>
          <w:rFonts w:ascii="宋体" w:hAnsi="宋体" w:cs="Arial"/>
          <w:b/>
          <w:color w:val="000000" w:themeColor="text1"/>
          <w:szCs w:val="21"/>
        </w:rPr>
        <w:t>竞争性谈判文件构成</w:t>
      </w:r>
    </w:p>
    <w:p w:rsidR="00335143" w:rsidRPr="00091E4A" w:rsidRDefault="00CC5D2E">
      <w:pPr>
        <w:tabs>
          <w:tab w:val="left" w:pos="720"/>
        </w:tabs>
        <w:spacing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10.1</w:t>
      </w:r>
      <w:r w:rsidRPr="00091E4A">
        <w:rPr>
          <w:rFonts w:ascii="宋体" w:hAnsi="宋体" w:cs="Arial"/>
          <w:color w:val="000000" w:themeColor="text1"/>
          <w:szCs w:val="21"/>
        </w:rPr>
        <w:t>竞争性谈判文件包括：</w:t>
      </w:r>
    </w:p>
    <w:p w:rsidR="00335143" w:rsidRPr="00091E4A" w:rsidRDefault="00CC5D2E" w:rsidP="00CC5D2E">
      <w:pPr>
        <w:spacing w:line="540" w:lineRule="exact"/>
        <w:ind w:firstLineChars="247" w:firstLine="519"/>
        <w:rPr>
          <w:rFonts w:ascii="宋体" w:hAnsi="宋体" w:cs="Arial"/>
          <w:color w:val="000000" w:themeColor="text1"/>
          <w:szCs w:val="21"/>
        </w:rPr>
      </w:pPr>
      <w:r w:rsidRPr="00091E4A">
        <w:rPr>
          <w:rFonts w:ascii="宋体" w:hAnsi="宋体" w:cs="Arial"/>
          <w:color w:val="000000" w:themeColor="text1"/>
          <w:szCs w:val="21"/>
        </w:rPr>
        <w:t>第一</w:t>
      </w:r>
      <w:r w:rsidRPr="00091E4A">
        <w:rPr>
          <w:rFonts w:ascii="宋体" w:hAnsi="宋体" w:cs="Arial" w:hint="eastAsia"/>
          <w:color w:val="000000" w:themeColor="text1"/>
          <w:szCs w:val="21"/>
        </w:rPr>
        <w:t>章 竞争性谈判公告</w:t>
      </w:r>
    </w:p>
    <w:p w:rsidR="00335143" w:rsidRPr="00091E4A" w:rsidRDefault="00CC5D2E" w:rsidP="00CC5D2E">
      <w:pPr>
        <w:spacing w:line="540" w:lineRule="exact"/>
        <w:ind w:firstLineChars="247" w:firstLine="519"/>
        <w:rPr>
          <w:rFonts w:ascii="宋体" w:hAnsi="宋体" w:cs="Arial"/>
          <w:color w:val="000000" w:themeColor="text1"/>
          <w:szCs w:val="21"/>
        </w:rPr>
      </w:pPr>
      <w:r w:rsidRPr="00091E4A">
        <w:rPr>
          <w:rFonts w:ascii="宋体" w:hAnsi="宋体" w:cs="Arial" w:hint="eastAsia"/>
          <w:color w:val="000000" w:themeColor="text1"/>
          <w:szCs w:val="21"/>
        </w:rPr>
        <w:t>第二章 投标人须知前附表</w:t>
      </w:r>
    </w:p>
    <w:p w:rsidR="00335143" w:rsidRPr="00091E4A" w:rsidRDefault="00CC5D2E">
      <w:pPr>
        <w:spacing w:line="540" w:lineRule="exact"/>
        <w:rPr>
          <w:rFonts w:ascii="宋体" w:hAnsi="宋体" w:cs="Arial"/>
          <w:color w:val="000000" w:themeColor="text1"/>
          <w:szCs w:val="21"/>
        </w:rPr>
      </w:pPr>
      <w:r w:rsidRPr="00091E4A">
        <w:rPr>
          <w:rFonts w:ascii="宋体" w:hAnsi="宋体" w:cs="Arial" w:hint="eastAsia"/>
          <w:color w:val="000000" w:themeColor="text1"/>
          <w:szCs w:val="21"/>
        </w:rPr>
        <w:t xml:space="preserve">     第三章  货物服务要求</w:t>
      </w:r>
      <w:r w:rsidRPr="00091E4A">
        <w:rPr>
          <w:rFonts w:ascii="宋体" w:hAnsi="宋体" w:cs="Arial"/>
          <w:color w:val="000000" w:themeColor="text1"/>
          <w:szCs w:val="21"/>
        </w:rPr>
        <w:t>/</w:t>
      </w:r>
      <w:r w:rsidRPr="00091E4A">
        <w:rPr>
          <w:rFonts w:ascii="宋体" w:hAnsi="宋体" w:cs="Arial" w:hint="eastAsia"/>
          <w:color w:val="000000" w:themeColor="text1"/>
          <w:szCs w:val="21"/>
        </w:rPr>
        <w:t>项目要求</w:t>
      </w:r>
    </w:p>
    <w:p w:rsidR="00335143" w:rsidRPr="00091E4A" w:rsidRDefault="00CC5D2E">
      <w:pPr>
        <w:spacing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 xml:space="preserve">第四章  </w:t>
      </w:r>
      <w:r w:rsidRPr="00091E4A">
        <w:rPr>
          <w:rFonts w:hint="eastAsia"/>
          <w:color w:val="000000" w:themeColor="text1"/>
        </w:rPr>
        <w:t>资格性和符合性评审表</w:t>
      </w:r>
    </w:p>
    <w:p w:rsidR="00335143" w:rsidRPr="00091E4A" w:rsidRDefault="00CC5D2E" w:rsidP="00CC5D2E">
      <w:pPr>
        <w:spacing w:line="540" w:lineRule="exact"/>
        <w:ind w:firstLineChars="247" w:firstLine="519"/>
        <w:rPr>
          <w:rFonts w:ascii="宋体" w:hAnsi="宋体" w:cs="Arial"/>
          <w:color w:val="000000" w:themeColor="text1"/>
          <w:szCs w:val="21"/>
        </w:rPr>
      </w:pPr>
      <w:r w:rsidRPr="00091E4A">
        <w:rPr>
          <w:rFonts w:ascii="宋体" w:hAnsi="宋体" w:cs="Arial" w:hint="eastAsia"/>
          <w:color w:val="000000" w:themeColor="text1"/>
          <w:szCs w:val="21"/>
        </w:rPr>
        <w:t>第五章  投标人须知</w:t>
      </w:r>
    </w:p>
    <w:p w:rsidR="00335143" w:rsidRPr="00091E4A" w:rsidRDefault="00CC5D2E" w:rsidP="00CC5D2E">
      <w:pPr>
        <w:spacing w:line="540" w:lineRule="exact"/>
        <w:ind w:firstLineChars="247" w:firstLine="519"/>
        <w:rPr>
          <w:rFonts w:ascii="宋体" w:hAnsi="宋体" w:cs="Arial"/>
          <w:color w:val="000000" w:themeColor="text1"/>
          <w:szCs w:val="21"/>
        </w:rPr>
      </w:pPr>
      <w:r w:rsidRPr="00091E4A">
        <w:rPr>
          <w:rFonts w:ascii="宋体" w:hAnsi="宋体" w:cs="Arial" w:hint="eastAsia"/>
          <w:color w:val="000000" w:themeColor="text1"/>
          <w:szCs w:val="21"/>
        </w:rPr>
        <w:t>第六章  合同格式</w:t>
      </w:r>
    </w:p>
    <w:p w:rsidR="00335143" w:rsidRPr="00091E4A" w:rsidRDefault="00CC5D2E" w:rsidP="00CC5D2E">
      <w:pPr>
        <w:spacing w:line="540" w:lineRule="exact"/>
        <w:ind w:firstLineChars="247" w:firstLine="519"/>
        <w:rPr>
          <w:rFonts w:ascii="宋体" w:hAnsi="宋体" w:cs="Arial"/>
          <w:color w:val="000000" w:themeColor="text1"/>
          <w:szCs w:val="21"/>
        </w:rPr>
      </w:pPr>
      <w:r w:rsidRPr="00091E4A">
        <w:rPr>
          <w:rFonts w:ascii="宋体" w:hAnsi="宋体" w:cs="Arial"/>
          <w:color w:val="000000" w:themeColor="text1"/>
          <w:szCs w:val="21"/>
        </w:rPr>
        <w:t>第</w:t>
      </w:r>
      <w:r w:rsidRPr="00091E4A">
        <w:rPr>
          <w:rFonts w:ascii="宋体" w:hAnsi="宋体" w:cs="Arial" w:hint="eastAsia"/>
          <w:color w:val="000000" w:themeColor="text1"/>
          <w:szCs w:val="21"/>
        </w:rPr>
        <w:t>七章  谈判响应文件</w:t>
      </w:r>
    </w:p>
    <w:p w:rsidR="00335143" w:rsidRPr="00091E4A" w:rsidRDefault="00CC5D2E">
      <w:pPr>
        <w:spacing w:line="540" w:lineRule="exact"/>
        <w:rPr>
          <w:rFonts w:ascii="宋体" w:hAnsi="宋体" w:cs="Arial"/>
          <w:color w:val="000000" w:themeColor="text1"/>
          <w:szCs w:val="21"/>
        </w:rPr>
      </w:pPr>
      <w:r w:rsidRPr="00091E4A">
        <w:rPr>
          <w:rFonts w:ascii="宋体" w:hAnsi="宋体" w:cs="Arial" w:hint="eastAsia"/>
          <w:color w:val="000000" w:themeColor="text1"/>
          <w:szCs w:val="21"/>
        </w:rPr>
        <w:t xml:space="preserve">    10.2投标人</w:t>
      </w:r>
      <w:r w:rsidRPr="00091E4A">
        <w:rPr>
          <w:rFonts w:ascii="宋体" w:hAnsi="宋体" w:cs="Arial"/>
          <w:color w:val="000000" w:themeColor="text1"/>
          <w:szCs w:val="21"/>
        </w:rPr>
        <w:t>应认真阅读和充分理解竞争性谈判文件中所有的内容。如果</w:t>
      </w:r>
      <w:r w:rsidRPr="00091E4A">
        <w:rPr>
          <w:rFonts w:ascii="宋体" w:hAnsi="宋体" w:cs="Arial" w:hint="eastAsia"/>
          <w:color w:val="000000" w:themeColor="text1"/>
          <w:szCs w:val="21"/>
        </w:rPr>
        <w:t>其</w:t>
      </w:r>
      <w:r w:rsidRPr="00091E4A">
        <w:rPr>
          <w:rFonts w:ascii="宋体" w:hAnsi="宋体" w:cs="Arial"/>
          <w:color w:val="000000" w:themeColor="text1"/>
          <w:szCs w:val="21"/>
        </w:rPr>
        <w:t>谈判</w:t>
      </w:r>
      <w:r w:rsidRPr="00091E4A">
        <w:rPr>
          <w:rFonts w:ascii="宋体" w:hAnsi="宋体" w:cs="Arial" w:hint="eastAsia"/>
          <w:color w:val="000000" w:themeColor="text1"/>
          <w:szCs w:val="21"/>
        </w:rPr>
        <w:t>响应文件</w:t>
      </w:r>
      <w:r w:rsidRPr="00091E4A">
        <w:rPr>
          <w:rFonts w:ascii="宋体" w:hAnsi="宋体" w:cs="Arial"/>
          <w:color w:val="000000" w:themeColor="text1"/>
          <w:szCs w:val="21"/>
        </w:rPr>
        <w:t>没有满足竞争性谈判文件的有关要求，其风险由</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自行承担。</w:t>
      </w:r>
    </w:p>
    <w:p w:rsidR="00335143" w:rsidRPr="00091E4A" w:rsidRDefault="00CC5D2E" w:rsidP="00091E4A">
      <w:pPr>
        <w:spacing w:beforeLines="30" w:afterLines="30" w:line="540" w:lineRule="exact"/>
        <w:ind w:left="517"/>
        <w:rPr>
          <w:rFonts w:ascii="宋体" w:hAnsi="宋体" w:cs="Arial"/>
          <w:b/>
          <w:color w:val="000000" w:themeColor="text1"/>
          <w:szCs w:val="21"/>
        </w:rPr>
      </w:pPr>
      <w:r w:rsidRPr="00091E4A">
        <w:rPr>
          <w:rFonts w:ascii="宋体" w:hAnsi="宋体" w:cs="Arial" w:hint="eastAsia"/>
          <w:b/>
          <w:color w:val="000000" w:themeColor="text1"/>
          <w:szCs w:val="21"/>
        </w:rPr>
        <w:t>11、</w:t>
      </w:r>
      <w:r w:rsidRPr="00091E4A">
        <w:rPr>
          <w:rFonts w:ascii="宋体" w:hAnsi="宋体" w:cs="Arial"/>
          <w:b/>
          <w:color w:val="000000" w:themeColor="text1"/>
          <w:szCs w:val="21"/>
        </w:rPr>
        <w:t>竞争性谈判文件的澄清</w:t>
      </w:r>
      <w:r w:rsidRPr="00091E4A">
        <w:rPr>
          <w:rFonts w:ascii="宋体" w:hAnsi="宋体" w:cs="Arial" w:hint="eastAsia"/>
          <w:b/>
          <w:color w:val="000000" w:themeColor="text1"/>
          <w:szCs w:val="21"/>
        </w:rPr>
        <w:t>和修改</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11.1投标人可以</w:t>
      </w:r>
      <w:r w:rsidRPr="00091E4A">
        <w:rPr>
          <w:rFonts w:ascii="宋体" w:hAnsi="宋体" w:cs="Arial"/>
          <w:color w:val="000000" w:themeColor="text1"/>
          <w:szCs w:val="21"/>
        </w:rPr>
        <w:t>要求</w:t>
      </w:r>
      <w:r w:rsidRPr="00091E4A">
        <w:rPr>
          <w:rFonts w:ascii="宋体" w:hAnsi="宋体" w:cs="Arial" w:hint="eastAsia"/>
          <w:color w:val="000000" w:themeColor="text1"/>
          <w:szCs w:val="21"/>
        </w:rPr>
        <w:t>采购单位</w:t>
      </w:r>
      <w:r w:rsidRPr="00091E4A">
        <w:rPr>
          <w:rFonts w:ascii="宋体" w:hAnsi="宋体" w:cs="Arial"/>
          <w:color w:val="000000" w:themeColor="text1"/>
          <w:szCs w:val="21"/>
        </w:rPr>
        <w:t>对竞争性谈判文件中的有关问题进行答疑、澄清。</w:t>
      </w:r>
    </w:p>
    <w:p w:rsidR="00335143" w:rsidRPr="00091E4A" w:rsidRDefault="00CC5D2E" w:rsidP="00091E4A">
      <w:pPr>
        <w:spacing w:beforeLines="30" w:afterLines="30" w:line="540" w:lineRule="exact"/>
        <w:ind w:firstLineChars="250" w:firstLine="525"/>
        <w:rPr>
          <w:color w:val="000000" w:themeColor="text1"/>
        </w:rPr>
      </w:pPr>
      <w:r w:rsidRPr="00091E4A">
        <w:rPr>
          <w:rFonts w:ascii="宋体" w:hAnsi="宋体" w:cs="Arial" w:hint="eastAsia"/>
          <w:color w:val="000000" w:themeColor="text1"/>
          <w:szCs w:val="21"/>
        </w:rPr>
        <w:t>11.2</w:t>
      </w:r>
      <w:r w:rsidRPr="00091E4A">
        <w:rPr>
          <w:rFonts w:ascii="宋体" w:hAnsi="宋体" w:hint="eastAsia"/>
          <w:color w:val="000000" w:themeColor="text1"/>
        </w:rPr>
        <w:t>采购人、代理机构或者谈判小组在</w:t>
      </w:r>
      <w:r w:rsidRPr="00091E4A">
        <w:rPr>
          <w:rFonts w:hint="eastAsia"/>
          <w:color w:val="000000" w:themeColor="text1"/>
        </w:rPr>
        <w:t>提交谈判响应文件截止时间前</w:t>
      </w:r>
      <w:r w:rsidRPr="00091E4A">
        <w:rPr>
          <w:rFonts w:ascii="宋体" w:hAnsi="宋体" w:hint="eastAsia"/>
          <w:color w:val="000000" w:themeColor="text1"/>
        </w:rPr>
        <w:t>可以对已发出的竞争性谈判文件进行必要的澄清或者修改，澄清或修改将在</w:t>
      </w:r>
      <w:r w:rsidRPr="00091E4A">
        <w:rPr>
          <w:rFonts w:hint="eastAsia"/>
          <w:color w:val="000000" w:themeColor="text1"/>
        </w:rPr>
        <w:t>本项目</w:t>
      </w:r>
      <w:r w:rsidRPr="00091E4A">
        <w:rPr>
          <w:color w:val="000000" w:themeColor="text1"/>
        </w:rPr>
        <w:t>交易平台所在地交易中心</w:t>
      </w:r>
      <w:proofErr w:type="gramStart"/>
      <w:r w:rsidRPr="00091E4A">
        <w:rPr>
          <w:color w:val="000000" w:themeColor="text1"/>
        </w:rPr>
        <w:t>门户网</w:t>
      </w:r>
      <w:proofErr w:type="gramEnd"/>
      <w:r w:rsidRPr="00091E4A">
        <w:rPr>
          <w:rFonts w:ascii="宋体" w:hAnsi="宋体" w:hint="eastAsia"/>
          <w:color w:val="000000" w:themeColor="text1"/>
        </w:rPr>
        <w:t>答疑澄清栏中公布，</w:t>
      </w:r>
      <w:r w:rsidRPr="00091E4A">
        <w:rPr>
          <w:rFonts w:ascii="宋体" w:hAnsi="宋体" w:hint="eastAsia"/>
          <w:color w:val="000000" w:themeColor="text1"/>
        </w:rPr>
        <w:lastRenderedPageBreak/>
        <w:t>但不指明问题的来源，所有潜在投标人均有义务自行查看该澄清或修改的内容。采购人、代理机构或者谈判小组</w:t>
      </w:r>
      <w:r w:rsidRPr="00091E4A">
        <w:rPr>
          <w:rFonts w:ascii="宋体" w:hAnsi="宋体" w:cs="Arial" w:hint="eastAsia"/>
          <w:color w:val="000000" w:themeColor="text1"/>
          <w:szCs w:val="21"/>
        </w:rPr>
        <w:t>对竞争性谈判文件进行</w:t>
      </w:r>
      <w:r w:rsidRPr="00091E4A">
        <w:rPr>
          <w:rFonts w:hint="eastAsia"/>
          <w:color w:val="000000" w:themeColor="text1"/>
        </w:rPr>
        <w:t>澄清或者修改的内容作为谈判文件的组成部分，澄清或者修改的内容可能影响响应文件编制的，</w:t>
      </w:r>
      <w:r w:rsidRPr="00091E4A">
        <w:rPr>
          <w:rFonts w:ascii="宋体" w:hAnsi="宋体" w:hint="eastAsia"/>
          <w:color w:val="000000" w:themeColor="text1"/>
        </w:rPr>
        <w:t>采购人、代理机构或者谈判小组</w:t>
      </w:r>
      <w:r w:rsidRPr="00091E4A">
        <w:rPr>
          <w:rFonts w:hint="eastAsia"/>
          <w:color w:val="000000" w:themeColor="text1"/>
        </w:rPr>
        <w:t>应当在响应文件截止之日</w:t>
      </w:r>
      <w:r w:rsidRPr="00091E4A">
        <w:rPr>
          <w:rFonts w:hint="eastAsia"/>
          <w:color w:val="000000" w:themeColor="text1"/>
        </w:rPr>
        <w:t>3</w:t>
      </w:r>
      <w:r w:rsidRPr="00091E4A">
        <w:rPr>
          <w:rFonts w:hint="eastAsia"/>
          <w:color w:val="000000" w:themeColor="text1"/>
        </w:rPr>
        <w:t>个工作日前公布，不足</w:t>
      </w:r>
      <w:r w:rsidRPr="00091E4A">
        <w:rPr>
          <w:rFonts w:hint="eastAsia"/>
          <w:color w:val="000000" w:themeColor="text1"/>
        </w:rPr>
        <w:t>3</w:t>
      </w:r>
      <w:r w:rsidRPr="00091E4A">
        <w:rPr>
          <w:rFonts w:hint="eastAsia"/>
          <w:color w:val="000000" w:themeColor="text1"/>
        </w:rPr>
        <w:t>个工作日的，应当顺延提交响应文件截止之日。</w:t>
      </w:r>
    </w:p>
    <w:p w:rsidR="00335143" w:rsidRPr="00091E4A" w:rsidRDefault="00CC5D2E" w:rsidP="00091E4A">
      <w:pPr>
        <w:spacing w:beforeLines="30" w:afterLines="30" w:line="540" w:lineRule="exact"/>
        <w:ind w:firstLineChars="250" w:firstLine="527"/>
        <w:rPr>
          <w:rFonts w:ascii="宋体" w:hAnsi="宋体" w:cs="Arial"/>
          <w:color w:val="000000" w:themeColor="text1"/>
          <w:szCs w:val="21"/>
        </w:rPr>
      </w:pPr>
      <w:r w:rsidRPr="00091E4A">
        <w:rPr>
          <w:rFonts w:ascii="宋体" w:hAnsi="宋体" w:cs="Arial" w:hint="eastAsia"/>
          <w:b/>
          <w:color w:val="000000" w:themeColor="text1"/>
          <w:szCs w:val="21"/>
        </w:rPr>
        <w:t>12、</w:t>
      </w:r>
      <w:r w:rsidRPr="00091E4A">
        <w:rPr>
          <w:rFonts w:ascii="宋体" w:hAnsi="宋体" w:cs="Arial"/>
          <w:b/>
          <w:color w:val="000000" w:themeColor="text1"/>
          <w:szCs w:val="21"/>
        </w:rPr>
        <w:t>竞争性谈判文件的</w:t>
      </w:r>
      <w:proofErr w:type="gramStart"/>
      <w:r w:rsidRPr="00091E4A">
        <w:rPr>
          <w:rFonts w:ascii="宋体" w:hAnsi="宋体" w:hint="eastAsia"/>
          <w:b/>
          <w:bCs/>
          <w:color w:val="000000" w:themeColor="text1"/>
        </w:rPr>
        <w:t>的</w:t>
      </w:r>
      <w:proofErr w:type="gramEnd"/>
      <w:r w:rsidRPr="00091E4A">
        <w:rPr>
          <w:rFonts w:ascii="宋体" w:hAnsi="宋体" w:hint="eastAsia"/>
          <w:b/>
          <w:bCs/>
          <w:color w:val="000000" w:themeColor="text1"/>
        </w:rPr>
        <w:t>质疑和答复</w:t>
      </w:r>
    </w:p>
    <w:p w:rsidR="00335143" w:rsidRPr="00091E4A" w:rsidRDefault="00CC5D2E">
      <w:pPr>
        <w:pStyle w:val="p0"/>
        <w:spacing w:line="500" w:lineRule="exact"/>
        <w:ind w:firstLine="420"/>
        <w:rPr>
          <w:rFonts w:ascii="宋体" w:hAnsi="宋体"/>
          <w:color w:val="000000" w:themeColor="text1"/>
        </w:rPr>
      </w:pPr>
      <w:r w:rsidRPr="00091E4A">
        <w:rPr>
          <w:rFonts w:ascii="宋体" w:hAnsi="宋体" w:cs="Arial" w:hint="eastAsia"/>
          <w:color w:val="000000" w:themeColor="text1"/>
        </w:rPr>
        <w:t>12.1</w:t>
      </w:r>
      <w:r w:rsidRPr="00091E4A">
        <w:rPr>
          <w:rFonts w:ascii="Arial" w:hAnsi="Arial" w:cs="Arial"/>
          <w:color w:val="000000" w:themeColor="text1"/>
        </w:rPr>
        <w:t>潜在投标人已依法获取</w:t>
      </w:r>
      <w:proofErr w:type="gramStart"/>
      <w:r w:rsidRPr="00091E4A">
        <w:rPr>
          <w:rFonts w:ascii="Arial" w:hAnsi="Arial" w:cs="Arial" w:hint="eastAsia"/>
          <w:color w:val="000000" w:themeColor="text1"/>
        </w:rPr>
        <w:t>本谈判</w:t>
      </w:r>
      <w:proofErr w:type="gramEnd"/>
      <w:r w:rsidRPr="00091E4A">
        <w:rPr>
          <w:rFonts w:ascii="Arial" w:hAnsi="Arial" w:cs="Arial"/>
          <w:color w:val="000000" w:themeColor="text1"/>
        </w:rPr>
        <w:t>文件的</w:t>
      </w:r>
      <w:r w:rsidRPr="00091E4A">
        <w:rPr>
          <w:rFonts w:ascii="Arial" w:hAnsi="Arial" w:cs="Arial" w:hint="eastAsia"/>
          <w:color w:val="000000" w:themeColor="text1"/>
        </w:rPr>
        <w:t>（应提供依法获取谈判文件的证明材料）</w:t>
      </w:r>
      <w:r w:rsidRPr="00091E4A">
        <w:rPr>
          <w:rFonts w:ascii="Arial" w:hAnsi="Arial" w:cs="Arial"/>
          <w:color w:val="000000" w:themeColor="text1"/>
        </w:rPr>
        <w:t>，可以对</w:t>
      </w:r>
      <w:proofErr w:type="gramStart"/>
      <w:r w:rsidRPr="00091E4A">
        <w:rPr>
          <w:rFonts w:ascii="Arial" w:hAnsi="Arial" w:cs="Arial" w:hint="eastAsia"/>
          <w:color w:val="000000" w:themeColor="text1"/>
        </w:rPr>
        <w:t>本谈判</w:t>
      </w:r>
      <w:proofErr w:type="gramEnd"/>
      <w:r w:rsidRPr="00091E4A">
        <w:rPr>
          <w:rFonts w:ascii="Arial" w:hAnsi="Arial" w:cs="Arial"/>
          <w:color w:val="000000" w:themeColor="text1"/>
        </w:rPr>
        <w:t>文件提出质疑。</w:t>
      </w:r>
      <w:r w:rsidRPr="00091E4A">
        <w:rPr>
          <w:rFonts w:ascii="Arial" w:hAnsi="Arial" w:cs="Arial" w:hint="eastAsia"/>
          <w:color w:val="000000" w:themeColor="text1"/>
        </w:rPr>
        <w:t>质疑</w:t>
      </w:r>
      <w:r w:rsidRPr="00091E4A">
        <w:rPr>
          <w:rFonts w:ascii="Arial" w:hAnsi="Arial" w:cs="Arial"/>
          <w:color w:val="000000" w:themeColor="text1"/>
        </w:rPr>
        <w:t>应当在获取</w:t>
      </w:r>
      <w:r w:rsidRPr="00091E4A">
        <w:rPr>
          <w:rFonts w:ascii="Arial" w:hAnsi="Arial" w:cs="Arial" w:hint="eastAsia"/>
          <w:color w:val="000000" w:themeColor="text1"/>
        </w:rPr>
        <w:t>谈判</w:t>
      </w:r>
      <w:r w:rsidRPr="00091E4A">
        <w:rPr>
          <w:rFonts w:ascii="Arial" w:hAnsi="Arial" w:cs="Arial"/>
          <w:color w:val="000000" w:themeColor="text1"/>
        </w:rPr>
        <w:t>文件或者</w:t>
      </w:r>
      <w:r w:rsidRPr="00091E4A">
        <w:rPr>
          <w:rFonts w:ascii="Arial" w:hAnsi="Arial" w:cs="Arial" w:hint="eastAsia"/>
          <w:color w:val="000000" w:themeColor="text1"/>
        </w:rPr>
        <w:t>谈判</w:t>
      </w:r>
      <w:r w:rsidRPr="00091E4A">
        <w:rPr>
          <w:rFonts w:ascii="Arial" w:hAnsi="Arial" w:cs="Arial"/>
          <w:color w:val="000000" w:themeColor="text1"/>
        </w:rPr>
        <w:t>文件公告期限届满之日起</w:t>
      </w:r>
      <w:r w:rsidRPr="00091E4A">
        <w:rPr>
          <w:rFonts w:ascii="Arial" w:hAnsi="Arial" w:cs="Arial"/>
          <w:color w:val="000000" w:themeColor="text1"/>
        </w:rPr>
        <w:t>7</w:t>
      </w:r>
      <w:r w:rsidRPr="00091E4A">
        <w:rPr>
          <w:rFonts w:ascii="Arial" w:hAnsi="Arial" w:cs="Arial"/>
          <w:color w:val="000000" w:themeColor="text1"/>
        </w:rPr>
        <w:t>个工作日内</w:t>
      </w:r>
      <w:r w:rsidRPr="00091E4A">
        <w:rPr>
          <w:rFonts w:ascii="Verdana" w:hAnsi="Verdana" w:hint="eastAsia"/>
          <w:color w:val="000000" w:themeColor="text1"/>
        </w:rPr>
        <w:t>以书面形式向采购人或代理机构提出，质疑函的内容应包括</w:t>
      </w:r>
      <w:r w:rsidRPr="00091E4A">
        <w:rPr>
          <w:rFonts w:ascii="Arial" w:hAnsi="Arial" w:cs="Arial"/>
          <w:color w:val="000000" w:themeColor="text1"/>
        </w:rPr>
        <w:t>《政府采购质疑和投诉办法》</w:t>
      </w:r>
      <w:r w:rsidRPr="00091E4A">
        <w:rPr>
          <w:rFonts w:ascii="Arial" w:hAnsi="Arial" w:cs="Arial" w:hint="eastAsia"/>
          <w:color w:val="000000" w:themeColor="text1"/>
        </w:rPr>
        <w:t>（财政部令第</w:t>
      </w:r>
      <w:r w:rsidRPr="00091E4A">
        <w:rPr>
          <w:rFonts w:ascii="Arial" w:hAnsi="Arial" w:cs="Arial" w:hint="eastAsia"/>
          <w:color w:val="000000" w:themeColor="text1"/>
        </w:rPr>
        <w:t>94</w:t>
      </w:r>
      <w:r w:rsidRPr="00091E4A">
        <w:rPr>
          <w:rFonts w:ascii="Arial" w:hAnsi="Arial" w:cs="Arial" w:hint="eastAsia"/>
          <w:color w:val="000000" w:themeColor="text1"/>
        </w:rPr>
        <w:t>号）第十二条规定的内容，质疑函的格式可参照</w:t>
      </w:r>
      <w:r w:rsidRPr="00091E4A">
        <w:rPr>
          <w:rFonts w:ascii="宋体" w:hAnsi="宋体" w:hint="eastAsia"/>
          <w:color w:val="000000" w:themeColor="text1"/>
        </w:rPr>
        <w:t>黄山市公共资源交易中心门户网站办事流程--资料下载中的质疑函范本</w:t>
      </w:r>
      <w:r w:rsidRPr="00091E4A">
        <w:rPr>
          <w:rFonts w:ascii="Arial" w:hAnsi="Arial" w:cs="Arial" w:hint="eastAsia"/>
          <w:color w:val="000000" w:themeColor="text1"/>
        </w:rPr>
        <w:t>。</w:t>
      </w:r>
    </w:p>
    <w:p w:rsidR="00335143" w:rsidRPr="00091E4A" w:rsidRDefault="00CC5D2E">
      <w:pPr>
        <w:pStyle w:val="p0"/>
        <w:spacing w:line="500" w:lineRule="exact"/>
        <w:ind w:firstLine="420"/>
        <w:rPr>
          <w:rFonts w:ascii="宋体" w:hAnsi="宋体"/>
          <w:color w:val="000000" w:themeColor="text1"/>
        </w:rPr>
      </w:pPr>
      <w:r w:rsidRPr="00091E4A">
        <w:rPr>
          <w:rFonts w:ascii="宋体" w:hAnsi="宋体" w:hint="eastAsia"/>
          <w:color w:val="000000" w:themeColor="text1"/>
        </w:rPr>
        <w:t>12.2投标人对谈判文件有质疑的，应</w:t>
      </w:r>
      <w:r w:rsidRPr="00091E4A">
        <w:rPr>
          <w:rFonts w:ascii="Arial" w:hAnsi="Arial" w:cs="Arial"/>
          <w:color w:val="000000" w:themeColor="text1"/>
        </w:rPr>
        <w:t>在法定质疑期内一次性提出</w:t>
      </w:r>
      <w:r w:rsidRPr="00091E4A">
        <w:rPr>
          <w:rFonts w:ascii="Arial" w:hAnsi="Arial" w:cs="Arial" w:hint="eastAsia"/>
          <w:color w:val="000000" w:themeColor="text1"/>
        </w:rPr>
        <w:t>，采购人或代理机构不再接受同一投标人针对同</w:t>
      </w:r>
      <w:proofErr w:type="gramStart"/>
      <w:r w:rsidRPr="00091E4A">
        <w:rPr>
          <w:rFonts w:ascii="Arial" w:hAnsi="Arial" w:cs="Arial" w:hint="eastAsia"/>
          <w:color w:val="000000" w:themeColor="text1"/>
        </w:rPr>
        <w:t>一谈判</w:t>
      </w:r>
      <w:proofErr w:type="gramEnd"/>
      <w:r w:rsidRPr="00091E4A">
        <w:rPr>
          <w:rFonts w:ascii="Arial" w:hAnsi="Arial" w:cs="Arial" w:hint="eastAsia"/>
          <w:color w:val="000000" w:themeColor="text1"/>
        </w:rPr>
        <w:t>文件提出的再次质疑（对同一质疑的补充除外）。</w:t>
      </w:r>
    </w:p>
    <w:p w:rsidR="00335143" w:rsidRPr="00091E4A" w:rsidRDefault="00CC5D2E" w:rsidP="00091E4A">
      <w:pPr>
        <w:pStyle w:val="p0"/>
        <w:spacing w:beforeLines="30" w:afterLines="30" w:line="540" w:lineRule="exact"/>
        <w:ind w:firstLineChars="200" w:firstLine="420"/>
        <w:rPr>
          <w:rFonts w:ascii="宋体" w:hAnsi="宋体" w:cs="Arial"/>
          <w:color w:val="000000" w:themeColor="text1"/>
        </w:rPr>
      </w:pPr>
      <w:r w:rsidRPr="00091E4A">
        <w:rPr>
          <w:rFonts w:ascii="宋体" w:hAnsi="宋体" w:hint="eastAsia"/>
          <w:color w:val="000000" w:themeColor="text1"/>
        </w:rPr>
        <w:t>12.3采购人或代理机构</w:t>
      </w:r>
      <w:r w:rsidRPr="00091E4A">
        <w:rPr>
          <w:rFonts w:ascii="宋体" w:hAnsi="宋体"/>
          <w:color w:val="000000" w:themeColor="text1"/>
        </w:rPr>
        <w:t>应当</w:t>
      </w:r>
      <w:r w:rsidRPr="00091E4A">
        <w:rPr>
          <w:rFonts w:ascii="宋体" w:hAnsi="宋体" w:hint="eastAsia"/>
          <w:color w:val="000000" w:themeColor="text1"/>
        </w:rPr>
        <w:t>在</w:t>
      </w:r>
      <w:r w:rsidRPr="00091E4A">
        <w:rPr>
          <w:rFonts w:ascii="宋体" w:hAnsi="宋体"/>
          <w:color w:val="000000" w:themeColor="text1"/>
        </w:rPr>
        <w:t>收到</w:t>
      </w:r>
      <w:r w:rsidRPr="00091E4A">
        <w:rPr>
          <w:rFonts w:ascii="宋体" w:hAnsi="宋体" w:hint="eastAsia"/>
          <w:color w:val="000000" w:themeColor="text1"/>
        </w:rPr>
        <w:t>质疑后7个工作</w:t>
      </w:r>
      <w:r w:rsidRPr="00091E4A">
        <w:rPr>
          <w:rFonts w:ascii="宋体" w:hAnsi="宋体"/>
          <w:color w:val="000000" w:themeColor="text1"/>
        </w:rPr>
        <w:t>日内</w:t>
      </w:r>
      <w:proofErr w:type="gramStart"/>
      <w:r w:rsidRPr="00091E4A">
        <w:rPr>
          <w:rFonts w:ascii="宋体" w:hAnsi="宋体"/>
          <w:color w:val="000000" w:themeColor="text1"/>
        </w:rPr>
        <w:t>作出</w:t>
      </w:r>
      <w:proofErr w:type="gramEnd"/>
      <w:r w:rsidRPr="00091E4A">
        <w:rPr>
          <w:rFonts w:ascii="宋体" w:hAnsi="宋体"/>
          <w:color w:val="000000" w:themeColor="text1"/>
        </w:rPr>
        <w:t>答复。</w:t>
      </w:r>
      <w:r w:rsidRPr="00091E4A">
        <w:rPr>
          <w:rFonts w:ascii="宋体" w:hAnsi="宋体" w:hint="eastAsia"/>
          <w:color w:val="000000" w:themeColor="text1"/>
        </w:rPr>
        <w:t>答复内容将在</w:t>
      </w:r>
      <w:r w:rsidRPr="00091E4A">
        <w:rPr>
          <w:rFonts w:hint="eastAsia"/>
          <w:color w:val="000000" w:themeColor="text1"/>
        </w:rPr>
        <w:t>本项目</w:t>
      </w:r>
      <w:r w:rsidRPr="00091E4A">
        <w:rPr>
          <w:color w:val="000000" w:themeColor="text1"/>
        </w:rPr>
        <w:t>交易平台所在地交易中心门户网</w:t>
      </w:r>
      <w:r w:rsidRPr="00091E4A">
        <w:rPr>
          <w:rFonts w:hint="eastAsia"/>
          <w:color w:val="000000" w:themeColor="text1"/>
        </w:rPr>
        <w:t>站</w:t>
      </w:r>
      <w:r w:rsidRPr="00091E4A">
        <w:rPr>
          <w:rFonts w:ascii="宋体" w:hAnsi="宋体" w:hint="eastAsia"/>
          <w:color w:val="000000" w:themeColor="text1"/>
        </w:rPr>
        <w:t>答疑澄清栏中公布，所有获取谈判文件的潜在投标人均有义务自行查看该答复内容。</w:t>
      </w:r>
    </w:p>
    <w:p w:rsidR="00335143" w:rsidRPr="00091E4A" w:rsidRDefault="00CC5D2E">
      <w:pPr>
        <w:pStyle w:val="H2"/>
        <w:rPr>
          <w:color w:val="000000" w:themeColor="text1"/>
        </w:rPr>
      </w:pPr>
      <w:bookmarkStart w:id="25" w:name="_Toc518654913"/>
      <w:r w:rsidRPr="00091E4A">
        <w:rPr>
          <w:color w:val="000000" w:themeColor="text1"/>
        </w:rPr>
        <w:t>三</w:t>
      </w:r>
      <w:r w:rsidRPr="00091E4A">
        <w:rPr>
          <w:rFonts w:hint="eastAsia"/>
          <w:color w:val="000000" w:themeColor="text1"/>
        </w:rPr>
        <w:t>、谈判响应文件的编制</w:t>
      </w:r>
      <w:bookmarkEnd w:id="25"/>
    </w:p>
    <w:p w:rsidR="00335143" w:rsidRPr="00091E4A" w:rsidRDefault="00CC5D2E">
      <w:pPr>
        <w:spacing w:line="540" w:lineRule="exact"/>
        <w:ind w:firstLineChars="245" w:firstLine="517"/>
        <w:rPr>
          <w:rFonts w:ascii="宋体" w:hAnsi="宋体" w:cs="Arial"/>
          <w:b/>
          <w:color w:val="000000" w:themeColor="text1"/>
          <w:szCs w:val="21"/>
        </w:rPr>
      </w:pPr>
      <w:r w:rsidRPr="00091E4A">
        <w:rPr>
          <w:rFonts w:ascii="宋体" w:hAnsi="宋体" w:cs="Arial" w:hint="eastAsia"/>
          <w:b/>
          <w:color w:val="000000" w:themeColor="text1"/>
          <w:szCs w:val="21"/>
        </w:rPr>
        <w:t>13、</w:t>
      </w:r>
      <w:r w:rsidRPr="00091E4A">
        <w:rPr>
          <w:rFonts w:ascii="宋体" w:hAnsi="宋体" w:cs="Arial"/>
          <w:b/>
          <w:color w:val="000000" w:themeColor="text1"/>
          <w:szCs w:val="21"/>
        </w:rPr>
        <w:t>谈判响应</w:t>
      </w:r>
      <w:r w:rsidRPr="00091E4A">
        <w:rPr>
          <w:rFonts w:ascii="宋体" w:hAnsi="宋体" w:cs="Arial" w:hint="eastAsia"/>
          <w:b/>
          <w:color w:val="000000" w:themeColor="text1"/>
          <w:szCs w:val="21"/>
        </w:rPr>
        <w:t>文件</w:t>
      </w:r>
      <w:r w:rsidRPr="00091E4A">
        <w:rPr>
          <w:rFonts w:ascii="宋体" w:hAnsi="宋体" w:cs="Arial"/>
          <w:b/>
          <w:color w:val="000000" w:themeColor="text1"/>
          <w:szCs w:val="21"/>
        </w:rPr>
        <w:t>构成</w:t>
      </w:r>
    </w:p>
    <w:p w:rsidR="00335143" w:rsidRPr="00091E4A" w:rsidRDefault="00CC5D2E">
      <w:pPr>
        <w:tabs>
          <w:tab w:val="left" w:pos="0"/>
        </w:tabs>
        <w:spacing w:line="540" w:lineRule="exact"/>
        <w:ind w:firstLineChars="200" w:firstLine="420"/>
        <w:rPr>
          <w:rFonts w:ascii="宋体" w:hAnsi="宋体" w:cs="Arial"/>
          <w:b/>
          <w:color w:val="000000" w:themeColor="text1"/>
          <w:szCs w:val="21"/>
        </w:rPr>
      </w:pPr>
      <w:r w:rsidRPr="00091E4A">
        <w:rPr>
          <w:rFonts w:ascii="宋体" w:hAnsi="宋体" w:cs="Arial" w:hint="eastAsia"/>
          <w:color w:val="000000" w:themeColor="text1"/>
          <w:szCs w:val="21"/>
        </w:rPr>
        <w:t>13.1谈判响应文件</w:t>
      </w:r>
      <w:r w:rsidRPr="00091E4A">
        <w:rPr>
          <w:rFonts w:ascii="宋体" w:hAnsi="宋体" w:cs="Arial" w:hint="eastAsia"/>
          <w:b/>
          <w:color w:val="000000" w:themeColor="text1"/>
          <w:szCs w:val="21"/>
        </w:rPr>
        <w:t>由商务技术标和</w:t>
      </w:r>
      <w:proofErr w:type="gramStart"/>
      <w:r w:rsidRPr="00091E4A">
        <w:rPr>
          <w:rFonts w:ascii="宋体" w:hAnsi="宋体" w:cs="Arial" w:hint="eastAsia"/>
          <w:b/>
          <w:color w:val="000000" w:themeColor="text1"/>
          <w:szCs w:val="21"/>
        </w:rPr>
        <w:t>价格标两部分</w:t>
      </w:r>
      <w:proofErr w:type="gramEnd"/>
      <w:r w:rsidRPr="00091E4A">
        <w:rPr>
          <w:rFonts w:ascii="宋体" w:hAnsi="宋体" w:cs="Arial" w:hint="eastAsia"/>
          <w:b/>
          <w:color w:val="000000" w:themeColor="text1"/>
          <w:szCs w:val="21"/>
        </w:rPr>
        <w:t>组成。</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13.2商务技术</w:t>
      </w:r>
      <w:proofErr w:type="gramStart"/>
      <w:r w:rsidRPr="00091E4A">
        <w:rPr>
          <w:rFonts w:ascii="宋体" w:hAnsi="宋体" w:cs="Arial" w:hint="eastAsia"/>
          <w:color w:val="000000" w:themeColor="text1"/>
          <w:szCs w:val="21"/>
        </w:rPr>
        <w:t>标包括</w:t>
      </w:r>
      <w:proofErr w:type="gramEnd"/>
      <w:r w:rsidRPr="00091E4A">
        <w:rPr>
          <w:rFonts w:ascii="宋体" w:hAnsi="宋体" w:cs="Arial" w:hint="eastAsia"/>
          <w:color w:val="000000" w:themeColor="text1"/>
          <w:szCs w:val="21"/>
        </w:rPr>
        <w:t>下列内容</w:t>
      </w:r>
      <w:r w:rsidRPr="00091E4A">
        <w:rPr>
          <w:rFonts w:ascii="宋体" w:hAnsi="宋体" w:cs="Arial" w:hint="eastAsia"/>
          <w:b/>
          <w:color w:val="000000" w:themeColor="text1"/>
          <w:szCs w:val="21"/>
        </w:rPr>
        <w:t>（不含报价、否则按无效标处理）</w:t>
      </w:r>
      <w:r w:rsidRPr="00091E4A">
        <w:rPr>
          <w:rFonts w:ascii="宋体" w:hAnsi="宋体" w:cs="Arial" w:hint="eastAsia"/>
          <w:color w:val="000000" w:themeColor="text1"/>
          <w:szCs w:val="21"/>
        </w:rPr>
        <w:t>：投标函格式、商务要求响应情况表、技术规格响应表、货物服务技术方案、资格证明文件等。</w:t>
      </w:r>
    </w:p>
    <w:p w:rsidR="00335143" w:rsidRPr="00091E4A" w:rsidRDefault="00CC5D2E">
      <w:pPr>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13.2.1</w:t>
      </w:r>
      <w:r w:rsidRPr="00091E4A">
        <w:rPr>
          <w:rFonts w:ascii="宋体" w:hAnsi="宋体" w:cs="Arial"/>
          <w:color w:val="000000" w:themeColor="text1"/>
          <w:szCs w:val="21"/>
        </w:rPr>
        <w:t>证明</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合格的资格文件</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color w:val="000000" w:themeColor="text1"/>
          <w:szCs w:val="21"/>
        </w:rPr>
        <w:t>应包括</w:t>
      </w:r>
      <w:r w:rsidRPr="00091E4A">
        <w:rPr>
          <w:rFonts w:ascii="宋体" w:hAnsi="宋体" w:cs="Arial" w:hint="eastAsia"/>
          <w:color w:val="000000" w:themeColor="text1"/>
          <w:szCs w:val="21"/>
        </w:rPr>
        <w:t>谈判文件要求的</w:t>
      </w:r>
      <w:r w:rsidRPr="00091E4A">
        <w:rPr>
          <w:rFonts w:ascii="宋体" w:hAnsi="宋体" w:cs="Arial"/>
          <w:color w:val="000000" w:themeColor="text1"/>
          <w:szCs w:val="21"/>
        </w:rPr>
        <w:t>证明其有资格参加</w:t>
      </w:r>
      <w:r w:rsidRPr="00091E4A">
        <w:rPr>
          <w:rFonts w:ascii="宋体" w:hAnsi="宋体" w:cs="Arial" w:hint="eastAsia"/>
          <w:color w:val="000000" w:themeColor="text1"/>
          <w:szCs w:val="21"/>
        </w:rPr>
        <w:t>谈判，以及</w:t>
      </w:r>
      <w:r w:rsidRPr="00091E4A">
        <w:rPr>
          <w:rFonts w:ascii="宋体" w:hAnsi="宋体" w:cs="Arial"/>
          <w:color w:val="000000" w:themeColor="text1"/>
          <w:szCs w:val="21"/>
        </w:rPr>
        <w:t>中标后有能力履行合同所必需的生产、技术、服务和财务管理等方面能力</w:t>
      </w:r>
      <w:r w:rsidRPr="00091E4A">
        <w:rPr>
          <w:rFonts w:ascii="宋体" w:hAnsi="宋体" w:cs="Arial" w:hint="eastAsia"/>
          <w:color w:val="000000" w:themeColor="text1"/>
          <w:szCs w:val="21"/>
        </w:rPr>
        <w:t>的证明文件。</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13.2.2所有货物（包括零部件）须为全新的、未使用过的原装正品。</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13.3价格</w:t>
      </w:r>
      <w:proofErr w:type="gramStart"/>
      <w:r w:rsidRPr="00091E4A">
        <w:rPr>
          <w:rFonts w:ascii="宋体" w:hAnsi="宋体" w:cs="Arial" w:hint="eastAsia"/>
          <w:color w:val="000000" w:themeColor="text1"/>
          <w:szCs w:val="21"/>
        </w:rPr>
        <w:t>标包括</w:t>
      </w:r>
      <w:proofErr w:type="gramEnd"/>
      <w:r w:rsidRPr="00091E4A">
        <w:rPr>
          <w:rFonts w:ascii="宋体" w:hAnsi="宋体" w:cs="Arial" w:hint="eastAsia"/>
          <w:color w:val="000000" w:themeColor="text1"/>
          <w:szCs w:val="21"/>
        </w:rPr>
        <w:t>下列内容：开标一览表、分项报价表等。</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13.4投标人</w:t>
      </w:r>
      <w:r w:rsidRPr="00091E4A">
        <w:rPr>
          <w:rFonts w:ascii="宋体" w:hAnsi="宋体" w:cs="Arial"/>
          <w:color w:val="000000" w:themeColor="text1"/>
          <w:szCs w:val="21"/>
        </w:rPr>
        <w:t>必须对其</w:t>
      </w:r>
      <w:r w:rsidRPr="00091E4A">
        <w:rPr>
          <w:rFonts w:ascii="宋体" w:hAnsi="宋体" w:cs="Arial" w:hint="eastAsia"/>
          <w:color w:val="000000" w:themeColor="text1"/>
          <w:szCs w:val="21"/>
        </w:rPr>
        <w:t>谈判</w:t>
      </w:r>
      <w:r w:rsidRPr="00091E4A">
        <w:rPr>
          <w:rFonts w:ascii="宋体" w:hAnsi="宋体" w:cs="Arial"/>
          <w:color w:val="000000" w:themeColor="text1"/>
          <w:szCs w:val="21"/>
        </w:rPr>
        <w:t>响应</w:t>
      </w:r>
      <w:r w:rsidRPr="00091E4A">
        <w:rPr>
          <w:rFonts w:ascii="宋体" w:hAnsi="宋体" w:cs="Arial" w:hint="eastAsia"/>
          <w:color w:val="000000" w:themeColor="text1"/>
          <w:szCs w:val="21"/>
        </w:rPr>
        <w:t>文件</w:t>
      </w:r>
      <w:r w:rsidRPr="00091E4A">
        <w:rPr>
          <w:rFonts w:ascii="宋体" w:hAnsi="宋体" w:cs="Arial"/>
          <w:color w:val="000000" w:themeColor="text1"/>
          <w:szCs w:val="21"/>
        </w:rPr>
        <w:t>的真实性与准确性负责。一旦中标，其</w:t>
      </w:r>
      <w:r w:rsidRPr="00091E4A">
        <w:rPr>
          <w:rFonts w:ascii="宋体" w:hAnsi="宋体" w:cs="Arial" w:hint="eastAsia"/>
          <w:color w:val="000000" w:themeColor="text1"/>
          <w:szCs w:val="21"/>
        </w:rPr>
        <w:t>谈判</w:t>
      </w:r>
      <w:r w:rsidRPr="00091E4A">
        <w:rPr>
          <w:rFonts w:ascii="宋体" w:hAnsi="宋体" w:cs="Arial"/>
          <w:color w:val="000000" w:themeColor="text1"/>
          <w:szCs w:val="21"/>
        </w:rPr>
        <w:t>响应</w:t>
      </w:r>
      <w:r w:rsidRPr="00091E4A">
        <w:rPr>
          <w:rFonts w:ascii="宋体" w:hAnsi="宋体" w:cs="Arial" w:hint="eastAsia"/>
          <w:color w:val="000000" w:themeColor="text1"/>
          <w:szCs w:val="21"/>
        </w:rPr>
        <w:t>文件</w:t>
      </w:r>
      <w:r w:rsidRPr="00091E4A">
        <w:rPr>
          <w:rFonts w:ascii="宋体" w:hAnsi="宋体" w:cs="Arial"/>
          <w:color w:val="000000" w:themeColor="text1"/>
          <w:szCs w:val="21"/>
        </w:rPr>
        <w:t>将作为合同的重要组成部分。</w:t>
      </w:r>
      <w:r w:rsidRPr="00091E4A">
        <w:rPr>
          <w:rFonts w:ascii="宋体" w:hAnsi="宋体" w:cs="Arial" w:hint="eastAsia"/>
          <w:color w:val="000000" w:themeColor="text1"/>
          <w:szCs w:val="21"/>
        </w:rPr>
        <w:t xml:space="preserve"> </w:t>
      </w:r>
    </w:p>
    <w:p w:rsidR="00335143" w:rsidRPr="00091E4A" w:rsidRDefault="00CC5D2E">
      <w:pPr>
        <w:numPr>
          <w:ilvl w:val="1"/>
          <w:numId w:val="5"/>
        </w:numPr>
        <w:tabs>
          <w:tab w:val="left" w:pos="0"/>
        </w:tabs>
        <w:spacing w:line="540" w:lineRule="exact"/>
        <w:rPr>
          <w:rFonts w:ascii="宋体" w:hAnsi="宋体" w:cs="Arial"/>
          <w:color w:val="000000" w:themeColor="text1"/>
          <w:szCs w:val="21"/>
        </w:rPr>
      </w:pPr>
      <w:r w:rsidRPr="00091E4A">
        <w:rPr>
          <w:rFonts w:ascii="宋体" w:hAnsi="宋体" w:cs="Arial" w:hint="eastAsia"/>
          <w:color w:val="000000" w:themeColor="text1"/>
          <w:szCs w:val="21"/>
        </w:rPr>
        <w:t>投标人应在谈判响应文件中体现本文件要求的内容。</w:t>
      </w:r>
    </w:p>
    <w:p w:rsidR="00335143" w:rsidRPr="00091E4A" w:rsidRDefault="00CC5D2E" w:rsidP="00091E4A">
      <w:pPr>
        <w:spacing w:beforeLines="30" w:afterLines="30" w:line="540" w:lineRule="exact"/>
        <w:ind w:left="517"/>
        <w:rPr>
          <w:rFonts w:ascii="宋体" w:hAnsi="宋体" w:cs="Arial"/>
          <w:b/>
          <w:color w:val="000000" w:themeColor="text1"/>
          <w:szCs w:val="21"/>
        </w:rPr>
      </w:pPr>
      <w:r w:rsidRPr="00091E4A">
        <w:rPr>
          <w:rFonts w:ascii="宋体" w:hAnsi="宋体" w:cs="Arial" w:hint="eastAsia"/>
          <w:b/>
          <w:color w:val="000000" w:themeColor="text1"/>
          <w:szCs w:val="21"/>
        </w:rPr>
        <w:lastRenderedPageBreak/>
        <w:t>14、谈判</w:t>
      </w:r>
      <w:r w:rsidRPr="00091E4A">
        <w:rPr>
          <w:rFonts w:ascii="宋体" w:hAnsi="宋体" w:cs="Arial"/>
          <w:b/>
          <w:color w:val="000000" w:themeColor="text1"/>
          <w:szCs w:val="21"/>
        </w:rPr>
        <w:t>报价</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14.1</w:t>
      </w:r>
      <w:permStart w:id="29" w:edGrp="everyone"/>
      <w:r w:rsidRPr="00091E4A">
        <w:rPr>
          <w:rFonts w:ascii="宋体" w:hAnsi="宋体" w:cs="Arial" w:hint="eastAsia"/>
          <w:color w:val="000000" w:themeColor="text1"/>
          <w:szCs w:val="21"/>
        </w:rPr>
        <w:t>本项目只允许有一个方案、一个报价。多方案、多报价的响应文件将不被接受。</w:t>
      </w:r>
      <w:permEnd w:id="29"/>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14.2 服务类、工程类项目适用：</w:t>
      </w:r>
      <w:permStart w:id="30" w:edGrp="everyone"/>
      <w:r w:rsidRPr="00091E4A">
        <w:rPr>
          <w:rFonts w:ascii="宋体" w:hAnsi="宋体" w:cs="Arial" w:hint="eastAsia"/>
          <w:color w:val="000000" w:themeColor="text1"/>
          <w:szCs w:val="21"/>
        </w:rPr>
        <w:t>价格标的开标一览表中的投标总报价应包括完成本项目的所有费用、税费、专家评审费等所有费用，即为履行合同的最终价格。</w:t>
      </w:r>
    </w:p>
    <w:permEnd w:id="30"/>
    <w:p w:rsidR="00335143" w:rsidRPr="00091E4A" w:rsidRDefault="00CC5D2E">
      <w:pPr>
        <w:spacing w:line="360" w:lineRule="auto"/>
        <w:ind w:left="420"/>
        <w:rPr>
          <w:rFonts w:ascii="宋体" w:hAnsi="宋体"/>
          <w:color w:val="000000" w:themeColor="text1"/>
          <w:szCs w:val="21"/>
        </w:rPr>
      </w:pPr>
      <w:r w:rsidRPr="00091E4A">
        <w:rPr>
          <w:rFonts w:ascii="宋体" w:hAnsi="宋体" w:cs="Arial" w:hint="eastAsia"/>
          <w:color w:val="000000" w:themeColor="text1"/>
          <w:szCs w:val="21"/>
        </w:rPr>
        <w:t>14.3服务类、工程类项目适用：</w:t>
      </w:r>
      <w:permStart w:id="31" w:edGrp="everyone"/>
      <w:r w:rsidRPr="00091E4A">
        <w:rPr>
          <w:rFonts w:ascii="宋体" w:hAnsi="宋体" w:cs="Arial" w:hint="eastAsia"/>
          <w:color w:val="000000" w:themeColor="text1"/>
          <w:szCs w:val="21"/>
        </w:rPr>
        <w:t>价格标的服务分项报价表上应清楚地标明投标人拟提供的服务或工程费用等内容，其合计价格应与开标一览表中的投标总报价保持一致。</w:t>
      </w:r>
      <w:permEnd w:id="31"/>
    </w:p>
    <w:p w:rsidR="00335143" w:rsidRPr="00091E4A" w:rsidRDefault="00CC5D2E" w:rsidP="00091E4A">
      <w:pPr>
        <w:spacing w:beforeLines="30" w:afterLines="30" w:line="540" w:lineRule="exact"/>
        <w:ind w:leftChars="171" w:left="359" w:firstLineChars="100" w:firstLine="210"/>
        <w:rPr>
          <w:rFonts w:ascii="宋体" w:hAnsi="宋体" w:cs="Arial"/>
          <w:color w:val="000000" w:themeColor="text1"/>
          <w:szCs w:val="21"/>
        </w:rPr>
      </w:pPr>
      <w:r w:rsidRPr="00091E4A">
        <w:rPr>
          <w:rFonts w:ascii="宋体" w:hAnsi="宋体" w:cs="Arial" w:hint="eastAsia"/>
          <w:color w:val="000000" w:themeColor="text1"/>
          <w:szCs w:val="21"/>
        </w:rPr>
        <w:t>14.4投标人投标的</w:t>
      </w:r>
      <w:r w:rsidRPr="00091E4A">
        <w:rPr>
          <w:rFonts w:ascii="宋体" w:hAnsi="宋体" w:cs="Arial"/>
          <w:color w:val="000000" w:themeColor="text1"/>
          <w:szCs w:val="21"/>
        </w:rPr>
        <w:t>货币为人民币。</w:t>
      </w:r>
    </w:p>
    <w:p w:rsidR="00335143" w:rsidRPr="00091E4A" w:rsidRDefault="00CC5D2E" w:rsidP="00091E4A">
      <w:pPr>
        <w:spacing w:beforeLines="30" w:afterLines="30" w:line="540" w:lineRule="exact"/>
        <w:ind w:left="568"/>
        <w:rPr>
          <w:rFonts w:ascii="宋体" w:hAnsi="宋体" w:cs="Arial"/>
          <w:b/>
          <w:color w:val="000000" w:themeColor="text1"/>
          <w:szCs w:val="21"/>
        </w:rPr>
      </w:pPr>
      <w:r w:rsidRPr="00091E4A">
        <w:rPr>
          <w:rFonts w:ascii="宋体" w:hAnsi="宋体" w:cs="Arial" w:hint="eastAsia"/>
          <w:b/>
          <w:color w:val="000000" w:themeColor="text1"/>
          <w:szCs w:val="21"/>
        </w:rPr>
        <w:t>15、谈判</w:t>
      </w:r>
      <w:r w:rsidRPr="00091E4A">
        <w:rPr>
          <w:rFonts w:ascii="宋体" w:hAnsi="宋体" w:cs="Arial"/>
          <w:b/>
          <w:color w:val="000000" w:themeColor="text1"/>
          <w:szCs w:val="21"/>
        </w:rPr>
        <w:t>有效期</w:t>
      </w:r>
    </w:p>
    <w:p w:rsidR="00335143" w:rsidRPr="00091E4A" w:rsidRDefault="00CC5D2E" w:rsidP="00091E4A">
      <w:pPr>
        <w:spacing w:beforeLines="30" w:afterLines="30" w:line="540" w:lineRule="exact"/>
        <w:ind w:firstLineChars="245" w:firstLine="514"/>
        <w:rPr>
          <w:rFonts w:ascii="宋体" w:hAnsi="宋体" w:cs="Arial"/>
          <w:b/>
          <w:color w:val="000000" w:themeColor="text1"/>
          <w:szCs w:val="21"/>
        </w:rPr>
      </w:pPr>
      <w:r w:rsidRPr="00091E4A">
        <w:rPr>
          <w:rFonts w:ascii="宋体" w:hAnsi="宋体" w:cs="Arial" w:hint="eastAsia"/>
          <w:color w:val="000000" w:themeColor="text1"/>
          <w:szCs w:val="21"/>
        </w:rPr>
        <w:t>15.1谈判</w:t>
      </w:r>
      <w:r w:rsidRPr="00091E4A">
        <w:rPr>
          <w:rFonts w:ascii="宋体" w:hAnsi="宋体" w:cs="Arial"/>
          <w:color w:val="000000" w:themeColor="text1"/>
          <w:szCs w:val="21"/>
        </w:rPr>
        <w:t>有效期在“</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须知前附表”中有明确的规定。</w:t>
      </w:r>
      <w:r w:rsidRPr="00091E4A">
        <w:rPr>
          <w:rFonts w:ascii="宋体" w:hAnsi="宋体" w:cs="Arial" w:hint="eastAsia"/>
          <w:color w:val="000000" w:themeColor="text1"/>
          <w:szCs w:val="21"/>
        </w:rPr>
        <w:t>投标人如未就此提出异议，则视同接受；</w:t>
      </w:r>
      <w:proofErr w:type="gramStart"/>
      <w:r w:rsidRPr="00091E4A">
        <w:rPr>
          <w:rFonts w:ascii="宋体" w:hAnsi="宋体" w:cs="Arial" w:hint="eastAsia"/>
          <w:color w:val="000000" w:themeColor="text1"/>
          <w:szCs w:val="21"/>
        </w:rPr>
        <w:t>如</w:t>
      </w:r>
      <w:r w:rsidRPr="00091E4A">
        <w:rPr>
          <w:rFonts w:ascii="宋体" w:hAnsi="宋体" w:cs="Arial"/>
          <w:color w:val="000000" w:themeColor="text1"/>
          <w:szCs w:val="21"/>
        </w:rPr>
        <w:t>承诺</w:t>
      </w:r>
      <w:proofErr w:type="gramEnd"/>
      <w:r w:rsidRPr="00091E4A">
        <w:rPr>
          <w:rFonts w:ascii="宋体" w:hAnsi="宋体" w:cs="Arial"/>
          <w:color w:val="000000" w:themeColor="text1"/>
          <w:szCs w:val="21"/>
        </w:rPr>
        <w:t>的</w:t>
      </w:r>
      <w:r w:rsidRPr="00091E4A">
        <w:rPr>
          <w:rFonts w:ascii="宋体" w:hAnsi="宋体" w:cs="Arial" w:hint="eastAsia"/>
          <w:color w:val="000000" w:themeColor="text1"/>
          <w:szCs w:val="21"/>
        </w:rPr>
        <w:t>谈判</w:t>
      </w:r>
      <w:r w:rsidRPr="00091E4A">
        <w:rPr>
          <w:rFonts w:ascii="宋体" w:hAnsi="宋体" w:cs="Arial"/>
          <w:color w:val="000000" w:themeColor="text1"/>
          <w:szCs w:val="21"/>
        </w:rPr>
        <w:t>有效期短于此规定时间的，将被视为非响应性投标而予以拒绝。</w:t>
      </w:r>
    </w:p>
    <w:p w:rsidR="00335143" w:rsidRPr="00091E4A" w:rsidRDefault="00CC5D2E">
      <w:pPr>
        <w:pStyle w:val="p0"/>
        <w:spacing w:line="500" w:lineRule="exact"/>
        <w:ind w:firstLineChars="250" w:firstLine="525"/>
        <w:rPr>
          <w:rFonts w:ascii="宋体" w:hAnsi="宋体"/>
          <w:color w:val="000000" w:themeColor="text1"/>
        </w:rPr>
      </w:pPr>
      <w:r w:rsidRPr="00091E4A">
        <w:rPr>
          <w:rFonts w:ascii="宋体" w:hAnsi="宋体" w:cs="Arial" w:hint="eastAsia"/>
          <w:color w:val="000000" w:themeColor="text1"/>
        </w:rPr>
        <w:t>15.2</w:t>
      </w:r>
      <w:r w:rsidRPr="00091E4A">
        <w:rPr>
          <w:rFonts w:ascii="宋体" w:hAnsi="宋体" w:cs="Arial"/>
          <w:color w:val="000000" w:themeColor="text1"/>
        </w:rPr>
        <w:t>在特殊情况下，采购单位可于原</w:t>
      </w:r>
      <w:r w:rsidRPr="00091E4A">
        <w:rPr>
          <w:rFonts w:ascii="宋体" w:hAnsi="宋体" w:cs="Arial" w:hint="eastAsia"/>
          <w:color w:val="000000" w:themeColor="text1"/>
        </w:rPr>
        <w:t>谈判</w:t>
      </w:r>
      <w:r w:rsidRPr="00091E4A">
        <w:rPr>
          <w:rFonts w:ascii="宋体" w:hAnsi="宋体" w:cs="Arial"/>
          <w:color w:val="000000" w:themeColor="text1"/>
        </w:rPr>
        <w:t>有效期满之前，向</w:t>
      </w:r>
      <w:r w:rsidRPr="00091E4A">
        <w:rPr>
          <w:rFonts w:ascii="宋体" w:hAnsi="宋体" w:cs="Arial" w:hint="eastAsia"/>
          <w:color w:val="000000" w:themeColor="text1"/>
        </w:rPr>
        <w:t>投标人</w:t>
      </w:r>
      <w:r w:rsidRPr="00091E4A">
        <w:rPr>
          <w:rFonts w:ascii="宋体" w:hAnsi="宋体" w:cs="Arial"/>
          <w:color w:val="000000" w:themeColor="text1"/>
        </w:rPr>
        <w:t>提出延长</w:t>
      </w:r>
      <w:r w:rsidRPr="00091E4A">
        <w:rPr>
          <w:rFonts w:ascii="宋体" w:hAnsi="宋体" w:cs="Arial" w:hint="eastAsia"/>
          <w:color w:val="000000" w:themeColor="text1"/>
        </w:rPr>
        <w:t>谈判</w:t>
      </w:r>
      <w:r w:rsidRPr="00091E4A">
        <w:rPr>
          <w:rFonts w:ascii="宋体" w:hAnsi="宋体" w:cs="Arial"/>
          <w:color w:val="000000" w:themeColor="text1"/>
        </w:rPr>
        <w:t>有效期的要求。</w:t>
      </w:r>
      <w:r w:rsidRPr="00091E4A">
        <w:rPr>
          <w:rFonts w:ascii="宋体" w:hAnsi="宋体" w:hint="eastAsia"/>
          <w:color w:val="000000" w:themeColor="text1"/>
        </w:rPr>
        <w:t>投标人同意延长的，应相应延长其谈判保证金的有效期，但不得要求或被允许修改或撤销其谈判响应文件。投标人拒绝延长的</w:t>
      </w:r>
      <w:r w:rsidRPr="00091E4A">
        <w:rPr>
          <w:rFonts w:ascii="宋体" w:hAnsi="宋体" w:cs="Arial" w:hint="eastAsia"/>
          <w:color w:val="000000" w:themeColor="text1"/>
        </w:rPr>
        <w:t>，</w:t>
      </w:r>
      <w:r w:rsidRPr="00091E4A">
        <w:rPr>
          <w:rFonts w:ascii="宋体" w:hAnsi="宋体" w:cs="Arial"/>
          <w:color w:val="000000" w:themeColor="text1"/>
        </w:rPr>
        <w:t>可以</w:t>
      </w:r>
      <w:r w:rsidRPr="00091E4A">
        <w:rPr>
          <w:rFonts w:ascii="宋体" w:hAnsi="宋体" w:cs="Arial" w:hint="eastAsia"/>
          <w:color w:val="000000" w:themeColor="text1"/>
        </w:rPr>
        <w:t>书面形式</w:t>
      </w:r>
      <w:r w:rsidRPr="00091E4A">
        <w:rPr>
          <w:rFonts w:ascii="宋体" w:hAnsi="宋体" w:cs="Arial"/>
          <w:color w:val="000000" w:themeColor="text1"/>
        </w:rPr>
        <w:t>拒绝采购单位的这种要求而不失去其</w:t>
      </w:r>
      <w:r w:rsidRPr="00091E4A">
        <w:rPr>
          <w:rFonts w:ascii="宋体" w:hAnsi="宋体" w:cs="Arial" w:hint="eastAsia"/>
          <w:color w:val="000000" w:themeColor="text1"/>
        </w:rPr>
        <w:t>谈判</w:t>
      </w:r>
      <w:r w:rsidRPr="00091E4A">
        <w:rPr>
          <w:rFonts w:ascii="宋体" w:hAnsi="宋体" w:cs="Arial"/>
          <w:color w:val="000000" w:themeColor="text1"/>
        </w:rPr>
        <w:t>保证金。</w:t>
      </w:r>
      <w:r w:rsidRPr="00091E4A">
        <w:rPr>
          <w:rFonts w:ascii="宋体" w:hAnsi="宋体" w:cs="Arial" w:hint="eastAsia"/>
          <w:color w:val="000000" w:themeColor="text1"/>
        </w:rPr>
        <w:t>如在规定的时间内未提出书面意见表示拒绝，将视为同意延长谈判有效期</w:t>
      </w:r>
      <w:r w:rsidRPr="00091E4A">
        <w:rPr>
          <w:rFonts w:ascii="宋体" w:hAnsi="宋体" w:hint="eastAsia"/>
          <w:color w:val="000000" w:themeColor="text1"/>
        </w:rPr>
        <w:t>。</w:t>
      </w:r>
    </w:p>
    <w:p w:rsidR="00335143" w:rsidRPr="00091E4A" w:rsidRDefault="00CC5D2E" w:rsidP="00091E4A">
      <w:pPr>
        <w:tabs>
          <w:tab w:val="left" w:pos="0"/>
        </w:tabs>
        <w:spacing w:beforeLines="30" w:afterLines="30" w:line="540" w:lineRule="exact"/>
        <w:ind w:firstLineChars="250" w:firstLine="525"/>
        <w:rPr>
          <w:rFonts w:ascii="宋体" w:hAnsi="宋体" w:cs="Arial"/>
          <w:color w:val="000000" w:themeColor="text1"/>
          <w:szCs w:val="21"/>
        </w:rPr>
      </w:pPr>
      <w:r w:rsidRPr="00091E4A">
        <w:rPr>
          <w:rFonts w:ascii="宋体" w:hAnsi="宋体" w:hint="eastAsia"/>
          <w:color w:val="000000" w:themeColor="text1"/>
        </w:rPr>
        <w:t>15.3在谈判有效期内，投标人撤销或修改其谈判响应文件的，应承担责任。</w:t>
      </w:r>
    </w:p>
    <w:p w:rsidR="00335143" w:rsidRPr="00091E4A" w:rsidRDefault="00CC5D2E" w:rsidP="00091E4A">
      <w:pPr>
        <w:spacing w:beforeLines="30" w:afterLines="30" w:line="540" w:lineRule="exact"/>
        <w:ind w:firstLineChars="200" w:firstLine="422"/>
        <w:rPr>
          <w:rFonts w:ascii="宋体" w:hAnsi="宋体" w:cs="Arial"/>
          <w:b/>
          <w:color w:val="000000" w:themeColor="text1"/>
          <w:szCs w:val="21"/>
        </w:rPr>
      </w:pPr>
      <w:r w:rsidRPr="00091E4A">
        <w:rPr>
          <w:rFonts w:ascii="宋体" w:hAnsi="宋体" w:cs="Arial" w:hint="eastAsia"/>
          <w:b/>
          <w:color w:val="000000" w:themeColor="text1"/>
          <w:szCs w:val="21"/>
        </w:rPr>
        <w:t>16、</w:t>
      </w:r>
      <w:r w:rsidRPr="00091E4A">
        <w:rPr>
          <w:rFonts w:ascii="宋体" w:hAnsi="宋体" w:cs="Arial"/>
          <w:b/>
          <w:color w:val="000000" w:themeColor="text1"/>
          <w:szCs w:val="21"/>
        </w:rPr>
        <w:t>谈判响应</w:t>
      </w:r>
      <w:r w:rsidRPr="00091E4A">
        <w:rPr>
          <w:rFonts w:ascii="宋体" w:hAnsi="宋体" w:cs="Arial" w:hint="eastAsia"/>
          <w:b/>
          <w:color w:val="000000" w:themeColor="text1"/>
          <w:szCs w:val="21"/>
        </w:rPr>
        <w:t>文件</w:t>
      </w:r>
      <w:r w:rsidRPr="00091E4A">
        <w:rPr>
          <w:rFonts w:ascii="宋体" w:hAnsi="宋体" w:cs="Arial"/>
          <w:b/>
          <w:color w:val="000000" w:themeColor="text1"/>
          <w:szCs w:val="21"/>
        </w:rPr>
        <w:t>签署</w:t>
      </w:r>
    </w:p>
    <w:p w:rsidR="00335143" w:rsidRPr="00091E4A" w:rsidRDefault="00CC5D2E">
      <w:pPr>
        <w:tabs>
          <w:tab w:val="left" w:pos="0"/>
          <w:tab w:val="left" w:pos="540"/>
        </w:tabs>
        <w:spacing w:line="50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16.1谈判响应文件应</w:t>
      </w:r>
      <w:r w:rsidRPr="00091E4A">
        <w:rPr>
          <w:rFonts w:ascii="宋体" w:hAnsi="宋体" w:cs="Arial"/>
          <w:color w:val="000000" w:themeColor="text1"/>
          <w:szCs w:val="21"/>
        </w:rPr>
        <w:t>由</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的法定代表人或其</w:t>
      </w:r>
      <w:r w:rsidRPr="00091E4A">
        <w:rPr>
          <w:rFonts w:ascii="宋体" w:hAnsi="宋体" w:cs="Arial" w:hint="eastAsia"/>
          <w:color w:val="000000" w:themeColor="text1"/>
          <w:szCs w:val="21"/>
        </w:rPr>
        <w:t>被</w:t>
      </w:r>
      <w:r w:rsidRPr="00091E4A">
        <w:rPr>
          <w:rFonts w:ascii="宋体" w:hAnsi="宋体" w:cs="Arial"/>
          <w:color w:val="000000" w:themeColor="text1"/>
          <w:szCs w:val="21"/>
        </w:rPr>
        <w:t>授权代表正确签署。</w:t>
      </w:r>
      <w:r w:rsidRPr="00091E4A">
        <w:rPr>
          <w:rFonts w:ascii="宋体" w:hAnsi="宋体" w:cs="Arial" w:hint="eastAsia"/>
          <w:color w:val="000000" w:themeColor="text1"/>
          <w:szCs w:val="21"/>
        </w:rPr>
        <w:t>被</w:t>
      </w:r>
      <w:r w:rsidRPr="00091E4A">
        <w:rPr>
          <w:rFonts w:ascii="宋体" w:hAnsi="宋体" w:cs="Arial"/>
          <w:color w:val="000000" w:themeColor="text1"/>
          <w:szCs w:val="21"/>
        </w:rPr>
        <w:t>授权代表须将法定代表人以书面形式出具的“法定代表人授权书”附在谈判响应</w:t>
      </w:r>
      <w:r w:rsidRPr="00091E4A">
        <w:rPr>
          <w:rFonts w:ascii="宋体" w:hAnsi="宋体" w:cs="Arial" w:hint="eastAsia"/>
          <w:color w:val="000000" w:themeColor="text1"/>
          <w:szCs w:val="21"/>
        </w:rPr>
        <w:t>文件中</w:t>
      </w:r>
      <w:r w:rsidRPr="00091E4A">
        <w:rPr>
          <w:rFonts w:ascii="宋体" w:hAnsi="宋体" w:cs="Arial"/>
          <w:color w:val="000000" w:themeColor="text1"/>
          <w:szCs w:val="21"/>
        </w:rPr>
        <w:t>。</w:t>
      </w:r>
    </w:p>
    <w:p w:rsidR="00335143" w:rsidRPr="00091E4A" w:rsidRDefault="00CC5D2E" w:rsidP="00091E4A">
      <w:pPr>
        <w:tabs>
          <w:tab w:val="left" w:pos="0"/>
          <w:tab w:val="left" w:pos="540"/>
        </w:tabs>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16.2</w:t>
      </w:r>
      <w:r w:rsidRPr="00091E4A">
        <w:rPr>
          <w:rFonts w:ascii="宋体" w:hAnsi="宋体" w:cs="Arial"/>
          <w:color w:val="000000" w:themeColor="text1"/>
          <w:szCs w:val="21"/>
        </w:rPr>
        <w:t>谈判响应</w:t>
      </w:r>
      <w:r w:rsidRPr="00091E4A">
        <w:rPr>
          <w:rFonts w:ascii="宋体" w:hAnsi="宋体" w:cs="Arial" w:hint="eastAsia"/>
          <w:color w:val="000000" w:themeColor="text1"/>
          <w:szCs w:val="21"/>
        </w:rPr>
        <w:t>文件</w:t>
      </w:r>
      <w:r w:rsidRPr="00091E4A">
        <w:rPr>
          <w:rFonts w:ascii="宋体" w:hAnsi="宋体" w:cs="Arial"/>
          <w:color w:val="000000" w:themeColor="text1"/>
          <w:szCs w:val="21"/>
        </w:rPr>
        <w:t>不得行间插字、涂改或增删。如有修改错漏处，必须由</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的法定代表人或其授权代表签字。</w:t>
      </w:r>
    </w:p>
    <w:p w:rsidR="00335143" w:rsidRPr="00091E4A" w:rsidRDefault="00CC5D2E">
      <w:pPr>
        <w:pStyle w:val="H2"/>
        <w:rPr>
          <w:color w:val="000000" w:themeColor="text1"/>
        </w:rPr>
      </w:pPr>
      <w:bookmarkStart w:id="26" w:name="_Toc518654914"/>
      <w:r w:rsidRPr="00091E4A">
        <w:rPr>
          <w:rFonts w:hint="eastAsia"/>
          <w:color w:val="000000" w:themeColor="text1"/>
        </w:rPr>
        <w:t>四、谈判响应文件的提交</w:t>
      </w:r>
      <w:bookmarkEnd w:id="26"/>
    </w:p>
    <w:p w:rsidR="00335143" w:rsidRPr="00091E4A" w:rsidRDefault="00CC5D2E" w:rsidP="00091E4A">
      <w:pPr>
        <w:spacing w:beforeLines="30" w:afterLines="30" w:line="540" w:lineRule="exact"/>
        <w:ind w:left="568"/>
        <w:rPr>
          <w:rFonts w:ascii="宋体" w:hAnsi="宋体" w:cs="Arial"/>
          <w:b/>
          <w:color w:val="000000" w:themeColor="text1"/>
          <w:szCs w:val="21"/>
        </w:rPr>
      </w:pPr>
      <w:r w:rsidRPr="00091E4A">
        <w:rPr>
          <w:rFonts w:ascii="宋体" w:hAnsi="宋体" w:cs="Arial" w:hint="eastAsia"/>
          <w:b/>
          <w:color w:val="000000" w:themeColor="text1"/>
          <w:szCs w:val="21"/>
        </w:rPr>
        <w:t>17、</w:t>
      </w:r>
      <w:r w:rsidRPr="00091E4A">
        <w:rPr>
          <w:rFonts w:ascii="宋体" w:hAnsi="宋体" w:cs="Arial"/>
          <w:b/>
          <w:color w:val="000000" w:themeColor="text1"/>
          <w:szCs w:val="21"/>
        </w:rPr>
        <w:t>谈判响应</w:t>
      </w:r>
      <w:r w:rsidRPr="00091E4A">
        <w:rPr>
          <w:rFonts w:ascii="宋体" w:hAnsi="宋体" w:cs="Arial" w:hint="eastAsia"/>
          <w:b/>
          <w:color w:val="000000" w:themeColor="text1"/>
          <w:szCs w:val="21"/>
        </w:rPr>
        <w:t>文件</w:t>
      </w:r>
      <w:r w:rsidRPr="00091E4A">
        <w:rPr>
          <w:rFonts w:ascii="宋体" w:hAnsi="宋体" w:cs="Arial"/>
          <w:b/>
          <w:color w:val="000000" w:themeColor="text1"/>
          <w:szCs w:val="21"/>
        </w:rPr>
        <w:t>的密封</w:t>
      </w:r>
      <w:r w:rsidRPr="00091E4A">
        <w:rPr>
          <w:rFonts w:ascii="宋体" w:hAnsi="宋体" w:cs="Arial" w:hint="eastAsia"/>
          <w:b/>
          <w:color w:val="000000" w:themeColor="text1"/>
          <w:szCs w:val="21"/>
        </w:rPr>
        <w:t>、</w:t>
      </w:r>
      <w:r w:rsidRPr="00091E4A">
        <w:rPr>
          <w:rFonts w:ascii="宋体" w:hAnsi="宋体" w:cs="Arial"/>
          <w:b/>
          <w:color w:val="000000" w:themeColor="text1"/>
          <w:szCs w:val="21"/>
        </w:rPr>
        <w:t>标记</w:t>
      </w:r>
      <w:r w:rsidRPr="00091E4A">
        <w:rPr>
          <w:rFonts w:ascii="宋体" w:hAnsi="宋体" w:cs="Arial" w:hint="eastAsia"/>
          <w:b/>
          <w:color w:val="000000" w:themeColor="text1"/>
          <w:szCs w:val="21"/>
        </w:rPr>
        <w:t>和装订</w:t>
      </w:r>
    </w:p>
    <w:p w:rsidR="00335143" w:rsidRPr="00091E4A" w:rsidRDefault="00CC5D2E" w:rsidP="00091E4A">
      <w:pPr>
        <w:spacing w:beforeLines="30" w:afterLines="30" w:line="540" w:lineRule="exact"/>
        <w:ind w:firstLineChars="220" w:firstLine="462"/>
        <w:rPr>
          <w:rFonts w:ascii="宋体" w:hAnsi="宋体" w:cs="Arial"/>
          <w:color w:val="000000" w:themeColor="text1"/>
          <w:szCs w:val="21"/>
        </w:rPr>
      </w:pPr>
      <w:r w:rsidRPr="00091E4A">
        <w:rPr>
          <w:rFonts w:ascii="宋体" w:hAnsi="宋体" w:cs="Arial" w:hint="eastAsia"/>
          <w:color w:val="000000" w:themeColor="text1"/>
          <w:szCs w:val="21"/>
        </w:rPr>
        <w:t>17.1</w:t>
      </w:r>
      <w:r w:rsidRPr="00091E4A">
        <w:rPr>
          <w:rFonts w:ascii="宋体" w:hAnsi="宋体" w:cs="Arial"/>
          <w:b/>
          <w:color w:val="000000" w:themeColor="text1"/>
          <w:szCs w:val="21"/>
        </w:rPr>
        <w:t>谈判响应</w:t>
      </w:r>
      <w:r w:rsidRPr="00091E4A">
        <w:rPr>
          <w:rFonts w:ascii="宋体" w:hAnsi="宋体" w:cs="Arial" w:hint="eastAsia"/>
          <w:b/>
          <w:color w:val="000000" w:themeColor="text1"/>
          <w:szCs w:val="21"/>
        </w:rPr>
        <w:t>文件应按“商务技术标”、“价格标”分开胶装装订、分开密封和包装。在封套的封口</w:t>
      </w:r>
      <w:r w:rsidRPr="00091E4A">
        <w:rPr>
          <w:rFonts w:ascii="宋体" w:hAnsi="宋体" w:cs="Arial" w:hint="eastAsia"/>
          <w:b/>
          <w:color w:val="000000" w:themeColor="text1"/>
          <w:szCs w:val="21"/>
        </w:rPr>
        <w:lastRenderedPageBreak/>
        <w:t>处（也可加贴封条）加盖投标人公章及法定代表人签名或盖章（或代理人签名），密封袋上清楚的标明“商务技术标”、“价格标”字样。商务技术</w:t>
      </w:r>
      <w:proofErr w:type="gramStart"/>
      <w:r w:rsidRPr="00091E4A">
        <w:rPr>
          <w:rFonts w:ascii="宋体" w:hAnsi="宋体" w:cs="Arial" w:hint="eastAsia"/>
          <w:b/>
          <w:color w:val="000000" w:themeColor="text1"/>
          <w:szCs w:val="21"/>
        </w:rPr>
        <w:t>标不得</w:t>
      </w:r>
      <w:proofErr w:type="gramEnd"/>
      <w:r w:rsidRPr="00091E4A">
        <w:rPr>
          <w:rFonts w:ascii="宋体" w:hAnsi="宋体" w:cs="Arial" w:hint="eastAsia"/>
          <w:b/>
          <w:color w:val="000000" w:themeColor="text1"/>
          <w:szCs w:val="21"/>
        </w:rPr>
        <w:t>体现任何与本项目报价相关的内容，否则按无效标处理。</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17.2谈判响应文件包装袋上必须清楚写明项目的名称、项目编号、</w:t>
      </w:r>
      <w:proofErr w:type="gramStart"/>
      <w:r w:rsidRPr="00091E4A">
        <w:rPr>
          <w:rFonts w:ascii="宋体" w:hAnsi="宋体" w:cs="Arial" w:hint="eastAsia"/>
          <w:color w:val="000000" w:themeColor="text1"/>
          <w:szCs w:val="21"/>
        </w:rPr>
        <w:t>包号及</w:t>
      </w:r>
      <w:proofErr w:type="gramEnd"/>
      <w:r w:rsidRPr="00091E4A">
        <w:rPr>
          <w:rFonts w:ascii="宋体" w:hAnsi="宋体" w:cs="Arial" w:hint="eastAsia"/>
          <w:color w:val="000000" w:themeColor="text1"/>
          <w:szCs w:val="21"/>
        </w:rPr>
        <w:t>包名（如果项目分有多个包）、投标人全称。</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17.3如果项目分有多个包，投标人可以参与其中的一个或几个包的采购活动，但必须以包为单位分别编写谈判响应文件，必须以包为单位进行封装。</w:t>
      </w:r>
    </w:p>
    <w:p w:rsidR="00335143" w:rsidRPr="00091E4A" w:rsidRDefault="00CC5D2E" w:rsidP="00091E4A">
      <w:pPr>
        <w:spacing w:beforeLines="30" w:afterLines="30" w:line="540" w:lineRule="exact"/>
        <w:ind w:leftChars="171" w:left="359" w:firstLineChars="100" w:firstLine="211"/>
        <w:rPr>
          <w:rFonts w:ascii="宋体" w:hAnsi="宋体" w:cs="Arial"/>
          <w:b/>
          <w:color w:val="000000" w:themeColor="text1"/>
          <w:szCs w:val="21"/>
        </w:rPr>
      </w:pPr>
      <w:r w:rsidRPr="00091E4A">
        <w:rPr>
          <w:rFonts w:ascii="宋体" w:hAnsi="宋体" w:cs="Arial" w:hint="eastAsia"/>
          <w:b/>
          <w:color w:val="000000" w:themeColor="text1"/>
          <w:szCs w:val="21"/>
        </w:rPr>
        <w:t>18、谈判响应文件的递交</w:t>
      </w:r>
    </w:p>
    <w:p w:rsidR="00335143" w:rsidRPr="00091E4A" w:rsidRDefault="00CC5D2E">
      <w:pPr>
        <w:tabs>
          <w:tab w:val="left" w:pos="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18.1投标人应按投标人须知前附表中规定的截止时间前递交谈判响应文件。</w:t>
      </w:r>
    </w:p>
    <w:p w:rsidR="00335143" w:rsidRPr="00091E4A" w:rsidRDefault="00CC5D2E">
      <w:pPr>
        <w:tabs>
          <w:tab w:val="left" w:pos="90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18.2投标人递交谈判响应文件的地点：详见投标人须知前附表。</w:t>
      </w:r>
    </w:p>
    <w:p w:rsidR="00335143" w:rsidRPr="00091E4A" w:rsidRDefault="00CC5D2E">
      <w:pPr>
        <w:tabs>
          <w:tab w:val="left" w:pos="90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18.3投标人所递交的谈判响应文件在谈判开始后不予退还。</w:t>
      </w:r>
    </w:p>
    <w:p w:rsidR="00335143" w:rsidRPr="00091E4A" w:rsidRDefault="00CC5D2E">
      <w:pPr>
        <w:tabs>
          <w:tab w:val="left" w:pos="90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18.4采购单位收到谈判响应文件后，应及时登记并由投标人签字确认。</w:t>
      </w:r>
    </w:p>
    <w:p w:rsidR="00335143" w:rsidRPr="00091E4A" w:rsidRDefault="00CC5D2E">
      <w:pPr>
        <w:tabs>
          <w:tab w:val="left" w:pos="90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18.5有下列情形之一的，</w:t>
      </w:r>
      <w:r w:rsidRPr="00091E4A">
        <w:rPr>
          <w:rFonts w:ascii="宋体" w:hAnsi="宋体" w:cs="Arial" w:hint="eastAsia"/>
          <w:b/>
          <w:color w:val="000000" w:themeColor="text1"/>
          <w:szCs w:val="21"/>
        </w:rPr>
        <w:t>采购单位将不予受理</w:t>
      </w:r>
      <w:r w:rsidRPr="00091E4A">
        <w:rPr>
          <w:rFonts w:ascii="宋体" w:hAnsi="宋体" w:cs="Arial" w:hint="eastAsia"/>
          <w:color w:val="000000" w:themeColor="text1"/>
          <w:szCs w:val="21"/>
        </w:rPr>
        <w:t>：</w:t>
      </w:r>
    </w:p>
    <w:p w:rsidR="00335143" w:rsidRPr="00091E4A" w:rsidRDefault="00CC5D2E">
      <w:pPr>
        <w:tabs>
          <w:tab w:val="left" w:pos="900"/>
        </w:tabs>
        <w:spacing w:line="50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18.5.1逾期送达的或者未送达指定地点的谈判响应文件。</w:t>
      </w:r>
    </w:p>
    <w:p w:rsidR="00335143" w:rsidRPr="00091E4A" w:rsidRDefault="00CC5D2E">
      <w:pPr>
        <w:spacing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18.5.2未按本文件17.1、17.2、17.3条的要求密封和加写标记的谈判响应文件。</w:t>
      </w:r>
    </w:p>
    <w:p w:rsidR="00335143" w:rsidRPr="00091E4A" w:rsidRDefault="00CC5D2E">
      <w:pPr>
        <w:spacing w:line="500" w:lineRule="exact"/>
        <w:ind w:firstLineChars="200" w:firstLine="422"/>
        <w:rPr>
          <w:rFonts w:ascii="宋体" w:hAnsi="宋体" w:cs="Arial"/>
          <w:b/>
          <w:color w:val="000000" w:themeColor="text1"/>
          <w:szCs w:val="21"/>
        </w:rPr>
      </w:pPr>
      <w:r w:rsidRPr="00091E4A">
        <w:rPr>
          <w:rFonts w:ascii="宋体" w:hAnsi="宋体" w:cs="Arial" w:hint="eastAsia"/>
          <w:b/>
          <w:color w:val="000000" w:themeColor="text1"/>
          <w:szCs w:val="21"/>
        </w:rPr>
        <w:t>19、谈判</w:t>
      </w:r>
      <w:r w:rsidRPr="00091E4A">
        <w:rPr>
          <w:rFonts w:ascii="宋体" w:hAnsi="宋体" w:cs="Arial"/>
          <w:b/>
          <w:color w:val="000000" w:themeColor="text1"/>
          <w:szCs w:val="21"/>
        </w:rPr>
        <w:t>响应</w:t>
      </w:r>
      <w:r w:rsidRPr="00091E4A">
        <w:rPr>
          <w:rFonts w:ascii="宋体" w:hAnsi="宋体" w:cs="Arial" w:hint="eastAsia"/>
          <w:b/>
          <w:color w:val="000000" w:themeColor="text1"/>
          <w:szCs w:val="21"/>
        </w:rPr>
        <w:t>文件</w:t>
      </w:r>
      <w:r w:rsidRPr="00091E4A">
        <w:rPr>
          <w:rFonts w:ascii="宋体" w:hAnsi="宋体" w:cs="Arial"/>
          <w:b/>
          <w:color w:val="000000" w:themeColor="text1"/>
          <w:szCs w:val="21"/>
        </w:rPr>
        <w:t>的修改和撤回</w:t>
      </w:r>
    </w:p>
    <w:p w:rsidR="00335143" w:rsidRPr="00091E4A" w:rsidRDefault="00CC5D2E">
      <w:pPr>
        <w:pStyle w:val="p0"/>
        <w:spacing w:line="400" w:lineRule="atLeast"/>
        <w:ind w:firstLine="420"/>
        <w:rPr>
          <w:rFonts w:ascii="宋体" w:hAnsi="宋体"/>
          <w:color w:val="000000" w:themeColor="text1"/>
        </w:rPr>
      </w:pPr>
      <w:r w:rsidRPr="00091E4A">
        <w:rPr>
          <w:rFonts w:ascii="宋体" w:hAnsi="宋体" w:hint="eastAsia"/>
          <w:color w:val="000000" w:themeColor="text1"/>
        </w:rPr>
        <w:t>19.1在投标人须知前附表规定的谈判响应文件递交截止时间前，投标人可以修改或撤回已递交的谈判响应文件，但应以书面形式通知采购人。</w:t>
      </w:r>
    </w:p>
    <w:p w:rsidR="00335143" w:rsidRPr="00091E4A" w:rsidRDefault="00CC5D2E">
      <w:pPr>
        <w:pStyle w:val="p0"/>
        <w:spacing w:line="400" w:lineRule="atLeast"/>
        <w:ind w:firstLine="420"/>
        <w:rPr>
          <w:rFonts w:ascii="宋体" w:hAnsi="宋体"/>
          <w:color w:val="000000" w:themeColor="text1"/>
        </w:rPr>
      </w:pPr>
      <w:r w:rsidRPr="00091E4A">
        <w:rPr>
          <w:rFonts w:ascii="宋体" w:hAnsi="宋体" w:hint="eastAsia"/>
          <w:color w:val="000000" w:themeColor="text1"/>
        </w:rPr>
        <w:t>19.2投标人修改或撤回已递交谈判响应文件的书面通知应按照本文件第</w:t>
      </w:r>
      <w:r w:rsidRPr="00091E4A">
        <w:rPr>
          <w:rFonts w:hint="eastAsia"/>
          <w:color w:val="000000" w:themeColor="text1"/>
        </w:rPr>
        <w:t>17</w:t>
      </w:r>
      <w:r w:rsidRPr="00091E4A">
        <w:rPr>
          <w:rFonts w:hint="eastAsia"/>
          <w:color w:val="000000" w:themeColor="text1"/>
        </w:rPr>
        <w:t>条</w:t>
      </w:r>
      <w:r w:rsidRPr="00091E4A">
        <w:rPr>
          <w:rFonts w:ascii="宋体" w:hAnsi="宋体" w:hint="eastAsia"/>
          <w:color w:val="000000" w:themeColor="text1"/>
        </w:rPr>
        <w:t>的要求签字或盖章。</w:t>
      </w:r>
    </w:p>
    <w:p w:rsidR="00335143" w:rsidRPr="00091E4A" w:rsidRDefault="00CC5D2E">
      <w:pPr>
        <w:pStyle w:val="p0"/>
        <w:spacing w:line="400" w:lineRule="atLeast"/>
        <w:ind w:firstLine="420"/>
        <w:rPr>
          <w:rFonts w:ascii="宋体" w:hAnsi="宋体"/>
          <w:color w:val="000000" w:themeColor="text1"/>
        </w:rPr>
      </w:pPr>
      <w:r w:rsidRPr="00091E4A">
        <w:rPr>
          <w:rFonts w:ascii="宋体" w:hAnsi="宋体" w:hint="eastAsia"/>
          <w:color w:val="000000" w:themeColor="text1"/>
        </w:rPr>
        <w:t>19.3投标人撤回谈判响应文件的，受托人自收到投标人书面撤回通知之日起</w:t>
      </w:r>
      <w:r w:rsidRPr="00091E4A">
        <w:rPr>
          <w:rFonts w:hint="eastAsia"/>
          <w:color w:val="000000" w:themeColor="text1"/>
        </w:rPr>
        <w:t>5</w:t>
      </w:r>
      <w:r w:rsidRPr="00091E4A">
        <w:rPr>
          <w:rFonts w:hint="eastAsia"/>
          <w:color w:val="000000" w:themeColor="text1"/>
        </w:rPr>
        <w:t>个工作</w:t>
      </w:r>
      <w:r w:rsidRPr="00091E4A">
        <w:rPr>
          <w:rFonts w:ascii="宋体" w:hAnsi="宋体" w:hint="eastAsia"/>
          <w:color w:val="000000" w:themeColor="text1"/>
        </w:rPr>
        <w:t>日内退还已收取的谈判保证金。</w:t>
      </w:r>
    </w:p>
    <w:p w:rsidR="00335143" w:rsidRPr="00091E4A" w:rsidRDefault="00CC5D2E">
      <w:pPr>
        <w:pStyle w:val="p0"/>
        <w:spacing w:line="500" w:lineRule="exact"/>
        <w:ind w:firstLine="420"/>
        <w:rPr>
          <w:rFonts w:ascii="宋体" w:hAnsi="宋体"/>
          <w:color w:val="000000" w:themeColor="text1"/>
        </w:rPr>
      </w:pPr>
      <w:r w:rsidRPr="00091E4A">
        <w:rPr>
          <w:rFonts w:ascii="宋体" w:hAnsi="宋体" w:hint="eastAsia"/>
          <w:color w:val="000000" w:themeColor="text1"/>
        </w:rPr>
        <w:t>19.4修改的内容为谈判响应文件的组成部分。修改的谈判响应文件应按照本文件的要求进行编制、密封、标记和递交，并标明“修改”字样。</w:t>
      </w:r>
    </w:p>
    <w:p w:rsidR="00335143" w:rsidRPr="00091E4A" w:rsidRDefault="00CC5D2E" w:rsidP="00091E4A">
      <w:pPr>
        <w:spacing w:beforeLines="30" w:afterLines="30" w:line="540" w:lineRule="exact"/>
        <w:ind w:firstLineChars="200" w:firstLine="422"/>
        <w:rPr>
          <w:rFonts w:ascii="宋体" w:hAnsi="宋体" w:cs="Arial"/>
          <w:b/>
          <w:color w:val="000000" w:themeColor="text1"/>
          <w:szCs w:val="21"/>
        </w:rPr>
      </w:pPr>
      <w:r w:rsidRPr="00091E4A">
        <w:rPr>
          <w:rFonts w:ascii="宋体" w:hAnsi="宋体" w:cs="Arial" w:hint="eastAsia"/>
          <w:b/>
          <w:color w:val="000000" w:themeColor="text1"/>
          <w:szCs w:val="21"/>
        </w:rPr>
        <w:t>20、联合体参加谈判</w:t>
      </w:r>
    </w:p>
    <w:p w:rsidR="00335143" w:rsidRPr="00091E4A" w:rsidRDefault="00CC5D2E" w:rsidP="00091E4A">
      <w:pPr>
        <w:spacing w:beforeLines="30" w:afterLines="30" w:line="540" w:lineRule="exact"/>
        <w:ind w:firstLineChars="270" w:firstLine="567"/>
        <w:rPr>
          <w:rFonts w:ascii="宋体" w:hAnsi="宋体" w:cs="Arial"/>
          <w:color w:val="000000" w:themeColor="text1"/>
          <w:szCs w:val="21"/>
        </w:rPr>
      </w:pPr>
      <w:permStart w:id="32" w:edGrp="everyone"/>
      <w:r w:rsidRPr="00091E4A">
        <w:rPr>
          <w:rFonts w:ascii="宋体" w:hAnsi="宋体" w:cs="Arial"/>
          <w:color w:val="000000" w:themeColor="text1"/>
          <w:szCs w:val="21"/>
        </w:rPr>
        <w:t>由两家或两家以上</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组成的联</w:t>
      </w:r>
      <w:r w:rsidRPr="00091E4A">
        <w:rPr>
          <w:rFonts w:ascii="宋体" w:hAnsi="宋体" w:cs="Arial" w:hint="eastAsia"/>
          <w:color w:val="000000" w:themeColor="text1"/>
          <w:szCs w:val="21"/>
        </w:rPr>
        <w:t>合</w:t>
      </w:r>
      <w:r w:rsidRPr="00091E4A">
        <w:rPr>
          <w:rFonts w:ascii="宋体" w:hAnsi="宋体" w:cs="Arial"/>
          <w:color w:val="000000" w:themeColor="text1"/>
          <w:szCs w:val="21"/>
        </w:rPr>
        <w:t>体</w:t>
      </w:r>
      <w:r w:rsidRPr="00091E4A">
        <w:rPr>
          <w:rFonts w:ascii="宋体" w:hAnsi="宋体" w:cs="Arial" w:hint="eastAsia"/>
          <w:color w:val="000000" w:themeColor="text1"/>
          <w:szCs w:val="21"/>
        </w:rPr>
        <w:t>参与谈判</w:t>
      </w:r>
      <w:r w:rsidRPr="00091E4A">
        <w:rPr>
          <w:rFonts w:ascii="宋体" w:hAnsi="宋体" w:cs="Arial"/>
          <w:color w:val="000000" w:themeColor="text1"/>
          <w:szCs w:val="21"/>
        </w:rPr>
        <w:t>时，应满足以下要求：</w:t>
      </w:r>
      <w:r w:rsidRPr="00091E4A">
        <w:rPr>
          <w:rFonts w:ascii="宋体" w:hAnsi="宋体" w:cs="Arial" w:hint="eastAsia"/>
          <w:color w:val="000000" w:themeColor="text1"/>
          <w:szCs w:val="21"/>
        </w:rPr>
        <w:t>（本项目无）</w:t>
      </w:r>
    </w:p>
    <w:p w:rsidR="00335143" w:rsidRPr="00091E4A" w:rsidRDefault="00CC5D2E" w:rsidP="00091E4A">
      <w:pPr>
        <w:spacing w:beforeLines="30" w:afterLines="30" w:line="540" w:lineRule="exact"/>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20.1联合体成员除必须满足投标人资格的要求外，如本项目还有其他特定条件的，联合体各方中至少有一方符合特定的条件。</w:t>
      </w:r>
    </w:p>
    <w:p w:rsidR="00335143" w:rsidRPr="00091E4A" w:rsidRDefault="00CC5D2E" w:rsidP="00091E4A">
      <w:pPr>
        <w:spacing w:beforeLines="30" w:afterLines="30" w:line="540" w:lineRule="exact"/>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lastRenderedPageBreak/>
        <w:t>20.2</w:t>
      </w:r>
      <w:r w:rsidRPr="00091E4A">
        <w:rPr>
          <w:rFonts w:ascii="宋体" w:hAnsi="宋体" w:cs="Arial"/>
          <w:color w:val="000000" w:themeColor="text1"/>
          <w:szCs w:val="21"/>
        </w:rPr>
        <w:t>联</w:t>
      </w:r>
      <w:r w:rsidRPr="00091E4A">
        <w:rPr>
          <w:rFonts w:ascii="宋体" w:hAnsi="宋体" w:cs="Arial" w:hint="eastAsia"/>
          <w:color w:val="000000" w:themeColor="text1"/>
          <w:szCs w:val="21"/>
        </w:rPr>
        <w:t>合</w:t>
      </w:r>
      <w:r w:rsidRPr="00091E4A">
        <w:rPr>
          <w:rFonts w:ascii="宋体" w:hAnsi="宋体" w:cs="Arial"/>
          <w:color w:val="000000" w:themeColor="text1"/>
          <w:szCs w:val="21"/>
        </w:rPr>
        <w:t>体应签订联合</w:t>
      </w:r>
      <w:r w:rsidRPr="00091E4A">
        <w:rPr>
          <w:rFonts w:ascii="宋体" w:hAnsi="宋体" w:cs="Arial" w:hint="eastAsia"/>
          <w:color w:val="000000" w:themeColor="text1"/>
          <w:szCs w:val="21"/>
        </w:rPr>
        <w:t>参与谈判</w:t>
      </w:r>
      <w:r w:rsidRPr="00091E4A">
        <w:rPr>
          <w:rFonts w:ascii="宋体" w:hAnsi="宋体" w:cs="Arial"/>
          <w:color w:val="000000" w:themeColor="text1"/>
          <w:szCs w:val="21"/>
        </w:rPr>
        <w:t>的协议，</w:t>
      </w:r>
      <w:r w:rsidRPr="00091E4A">
        <w:rPr>
          <w:rFonts w:ascii="宋体" w:hAnsi="宋体" w:cs="Arial" w:hint="eastAsia"/>
          <w:color w:val="000000" w:themeColor="text1"/>
          <w:szCs w:val="21"/>
        </w:rPr>
        <w:t>明确各方承担的职责和相应的责任，</w:t>
      </w:r>
      <w:r w:rsidRPr="00091E4A">
        <w:rPr>
          <w:rFonts w:ascii="宋体" w:hAnsi="宋体" w:cs="Arial"/>
          <w:color w:val="000000" w:themeColor="text1"/>
          <w:szCs w:val="21"/>
        </w:rPr>
        <w:t>并</w:t>
      </w:r>
      <w:r w:rsidRPr="00091E4A">
        <w:rPr>
          <w:rFonts w:ascii="宋体" w:hAnsi="宋体" w:cs="Arial" w:hint="eastAsia"/>
          <w:color w:val="000000" w:themeColor="text1"/>
          <w:szCs w:val="21"/>
        </w:rPr>
        <w:t>授权</w:t>
      </w:r>
      <w:r w:rsidRPr="00091E4A">
        <w:rPr>
          <w:rFonts w:ascii="宋体" w:hAnsi="宋体" w:cs="Arial"/>
          <w:color w:val="000000" w:themeColor="text1"/>
          <w:szCs w:val="21"/>
        </w:rPr>
        <w:t>其中的一个成员作为</w:t>
      </w:r>
      <w:r w:rsidRPr="00091E4A">
        <w:rPr>
          <w:rFonts w:ascii="宋体" w:hAnsi="宋体" w:cs="Arial" w:hint="eastAsia"/>
          <w:color w:val="000000" w:themeColor="text1"/>
          <w:szCs w:val="21"/>
        </w:rPr>
        <w:t>代表，具体进行谈判、签订合同等事务</w:t>
      </w:r>
      <w:r w:rsidRPr="00091E4A">
        <w:rPr>
          <w:rFonts w:ascii="宋体" w:hAnsi="宋体" w:cs="Arial"/>
          <w:color w:val="000000" w:themeColor="text1"/>
          <w:szCs w:val="21"/>
        </w:rPr>
        <w:t>。此协议或授权书应作为谈判响应</w:t>
      </w:r>
      <w:r w:rsidRPr="00091E4A">
        <w:rPr>
          <w:rFonts w:ascii="宋体" w:hAnsi="宋体" w:cs="Arial" w:hint="eastAsia"/>
          <w:color w:val="000000" w:themeColor="text1"/>
          <w:szCs w:val="21"/>
        </w:rPr>
        <w:t>文件</w:t>
      </w:r>
      <w:r w:rsidRPr="00091E4A">
        <w:rPr>
          <w:rFonts w:ascii="宋体" w:hAnsi="宋体" w:cs="Arial"/>
          <w:color w:val="000000" w:themeColor="text1"/>
          <w:szCs w:val="21"/>
        </w:rPr>
        <w:t>的一部分。</w:t>
      </w:r>
    </w:p>
    <w:p w:rsidR="00335143" w:rsidRPr="00091E4A" w:rsidRDefault="00CC5D2E" w:rsidP="00091E4A">
      <w:pPr>
        <w:spacing w:beforeLines="30" w:afterLines="30" w:line="540" w:lineRule="exact"/>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20.3</w:t>
      </w:r>
      <w:r w:rsidRPr="00091E4A">
        <w:rPr>
          <w:rFonts w:ascii="宋体" w:hAnsi="宋体" w:cs="Arial"/>
          <w:color w:val="000000" w:themeColor="text1"/>
          <w:szCs w:val="21"/>
        </w:rPr>
        <w:t>联</w:t>
      </w:r>
      <w:r w:rsidRPr="00091E4A">
        <w:rPr>
          <w:rFonts w:ascii="宋体" w:hAnsi="宋体" w:cs="Arial" w:hint="eastAsia"/>
          <w:color w:val="000000" w:themeColor="text1"/>
          <w:szCs w:val="21"/>
        </w:rPr>
        <w:t>合</w:t>
      </w:r>
      <w:r w:rsidRPr="00091E4A">
        <w:rPr>
          <w:rFonts w:ascii="宋体" w:hAnsi="宋体" w:cs="Arial"/>
          <w:color w:val="000000" w:themeColor="text1"/>
          <w:szCs w:val="21"/>
        </w:rPr>
        <w:t>体</w:t>
      </w:r>
      <w:r w:rsidRPr="00091E4A">
        <w:rPr>
          <w:rFonts w:ascii="宋体" w:hAnsi="宋体" w:cs="Arial" w:hint="eastAsia"/>
          <w:color w:val="000000" w:themeColor="text1"/>
          <w:szCs w:val="21"/>
        </w:rPr>
        <w:t>被授权投标人</w:t>
      </w:r>
      <w:r w:rsidRPr="00091E4A">
        <w:rPr>
          <w:rFonts w:ascii="宋体" w:hAnsi="宋体" w:cs="Arial"/>
          <w:color w:val="000000" w:themeColor="text1"/>
          <w:szCs w:val="21"/>
        </w:rPr>
        <w:t>应能全权处理</w:t>
      </w:r>
      <w:r w:rsidRPr="00091E4A">
        <w:rPr>
          <w:rFonts w:ascii="宋体" w:hAnsi="宋体" w:cs="Arial" w:hint="eastAsia"/>
          <w:color w:val="000000" w:themeColor="text1"/>
          <w:szCs w:val="21"/>
        </w:rPr>
        <w:t>谈判</w:t>
      </w:r>
      <w:r w:rsidRPr="00091E4A">
        <w:rPr>
          <w:rFonts w:ascii="宋体" w:hAnsi="宋体" w:cs="Arial"/>
          <w:color w:val="000000" w:themeColor="text1"/>
          <w:szCs w:val="21"/>
        </w:rPr>
        <w:t>过程中的有关问题。一旦</w:t>
      </w:r>
      <w:r w:rsidRPr="00091E4A">
        <w:rPr>
          <w:rFonts w:ascii="宋体" w:hAnsi="宋体" w:cs="Arial" w:hint="eastAsia"/>
          <w:color w:val="000000" w:themeColor="text1"/>
          <w:szCs w:val="21"/>
        </w:rPr>
        <w:t>成为成交投标人</w:t>
      </w:r>
      <w:r w:rsidRPr="00091E4A">
        <w:rPr>
          <w:rFonts w:ascii="宋体" w:hAnsi="宋体" w:cs="Arial"/>
          <w:color w:val="000000" w:themeColor="text1"/>
          <w:szCs w:val="21"/>
        </w:rPr>
        <w:t>，</w:t>
      </w:r>
      <w:r w:rsidRPr="00091E4A">
        <w:rPr>
          <w:rFonts w:ascii="宋体" w:hAnsi="宋体" w:cs="Arial" w:hint="eastAsia"/>
          <w:color w:val="000000" w:themeColor="text1"/>
          <w:szCs w:val="21"/>
        </w:rPr>
        <w:t>该被授权投标人</w:t>
      </w:r>
      <w:r w:rsidRPr="00091E4A">
        <w:rPr>
          <w:rFonts w:ascii="宋体" w:hAnsi="宋体" w:cs="Arial"/>
          <w:color w:val="000000" w:themeColor="text1"/>
          <w:szCs w:val="21"/>
        </w:rPr>
        <w:t>应负责</w:t>
      </w:r>
      <w:r w:rsidRPr="00091E4A">
        <w:rPr>
          <w:rFonts w:ascii="宋体" w:hAnsi="宋体" w:cs="Arial" w:hint="eastAsia"/>
          <w:color w:val="000000" w:themeColor="text1"/>
          <w:szCs w:val="21"/>
        </w:rPr>
        <w:t>签订合同并负责</w:t>
      </w:r>
      <w:r w:rsidRPr="00091E4A">
        <w:rPr>
          <w:rFonts w:ascii="宋体" w:hAnsi="宋体" w:cs="Arial"/>
          <w:color w:val="000000" w:themeColor="text1"/>
          <w:szCs w:val="21"/>
        </w:rPr>
        <w:t>合同的全面实施，包括合同款项的收付。</w:t>
      </w:r>
    </w:p>
    <w:p w:rsidR="00335143" w:rsidRPr="00091E4A" w:rsidRDefault="00CC5D2E">
      <w:pPr>
        <w:spacing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20.4联合体各方不得再以自己的名义单独参与同一项目谈判，也不得再组成新的联合体参与同一项目中的谈判。</w:t>
      </w:r>
      <w:permEnd w:id="32"/>
    </w:p>
    <w:p w:rsidR="00335143" w:rsidRPr="00091E4A" w:rsidRDefault="00CC5D2E">
      <w:pPr>
        <w:pStyle w:val="H2"/>
        <w:rPr>
          <w:color w:val="000000" w:themeColor="text1"/>
        </w:rPr>
      </w:pPr>
      <w:bookmarkStart w:id="27" w:name="_Toc518654915"/>
      <w:r w:rsidRPr="00091E4A">
        <w:rPr>
          <w:rFonts w:hint="eastAsia"/>
          <w:color w:val="000000" w:themeColor="text1"/>
        </w:rPr>
        <w:t>五、谈判与评审</w:t>
      </w:r>
      <w:bookmarkEnd w:id="27"/>
    </w:p>
    <w:p w:rsidR="00335143" w:rsidRPr="00091E4A" w:rsidRDefault="00CC5D2E" w:rsidP="00091E4A">
      <w:pPr>
        <w:spacing w:beforeLines="30" w:afterLines="30" w:line="540" w:lineRule="exact"/>
        <w:ind w:firstLineChars="245" w:firstLine="517"/>
        <w:rPr>
          <w:rFonts w:ascii="宋体" w:hAnsi="宋体" w:cs="Arial"/>
          <w:b/>
          <w:color w:val="000000" w:themeColor="text1"/>
          <w:szCs w:val="21"/>
        </w:rPr>
      </w:pPr>
      <w:r w:rsidRPr="00091E4A">
        <w:rPr>
          <w:rFonts w:ascii="宋体" w:hAnsi="宋体" w:cs="Arial" w:hint="eastAsia"/>
          <w:b/>
          <w:color w:val="000000" w:themeColor="text1"/>
          <w:szCs w:val="21"/>
        </w:rPr>
        <w:t>21、谈判</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21.1</w:t>
      </w:r>
      <w:r w:rsidRPr="00091E4A">
        <w:rPr>
          <w:rFonts w:ascii="宋体" w:hAnsi="宋体" w:cs="Arial"/>
          <w:color w:val="000000" w:themeColor="text1"/>
          <w:szCs w:val="21"/>
        </w:rPr>
        <w:t>采购单位将在“</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须知前附表”规定的时间和地点组织</w:t>
      </w:r>
      <w:r w:rsidRPr="00091E4A">
        <w:rPr>
          <w:rFonts w:ascii="宋体" w:hAnsi="宋体" w:cs="Arial" w:hint="eastAsia"/>
          <w:color w:val="000000" w:themeColor="text1"/>
          <w:szCs w:val="21"/>
        </w:rPr>
        <w:t>谈判</w:t>
      </w:r>
      <w:r w:rsidRPr="00091E4A">
        <w:rPr>
          <w:rFonts w:ascii="宋体" w:hAnsi="宋体" w:cs="Arial"/>
          <w:color w:val="000000" w:themeColor="text1"/>
          <w:szCs w:val="21"/>
        </w:rPr>
        <w:t>。</w:t>
      </w:r>
      <w:r w:rsidRPr="00091E4A">
        <w:rPr>
          <w:rFonts w:ascii="宋体" w:hAnsi="宋体" w:cs="Arial" w:hint="eastAsia"/>
          <w:b/>
          <w:color w:val="000000" w:themeColor="text1"/>
          <w:szCs w:val="21"/>
        </w:rPr>
        <w:t>投标人的法定代表人或其委托的代理人应携带有效证件准时</w:t>
      </w:r>
      <w:r w:rsidRPr="00091E4A">
        <w:rPr>
          <w:rFonts w:ascii="宋体" w:hAnsi="宋体" w:cs="Arial"/>
          <w:b/>
          <w:color w:val="000000" w:themeColor="text1"/>
          <w:szCs w:val="21"/>
        </w:rPr>
        <w:t>参加</w:t>
      </w:r>
      <w:r w:rsidRPr="00091E4A">
        <w:rPr>
          <w:rFonts w:ascii="宋体" w:hAnsi="宋体" w:cs="Arial" w:hint="eastAsia"/>
          <w:b/>
          <w:color w:val="000000" w:themeColor="text1"/>
          <w:szCs w:val="21"/>
        </w:rPr>
        <w:t>谈判；如为代理人参加的，还需提供有效的法定代表人的授权委托书（制作在标书内的，待打开标书后查验）。否则将否决其投标。</w:t>
      </w:r>
    </w:p>
    <w:p w:rsidR="00335143" w:rsidRPr="00091E4A" w:rsidRDefault="00CC5D2E" w:rsidP="00091E4A">
      <w:pPr>
        <w:tabs>
          <w:tab w:val="left" w:pos="900"/>
        </w:tabs>
        <w:spacing w:beforeLines="30" w:afterLines="30" w:line="540" w:lineRule="exact"/>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21.2采购单位按规定组成三人以上的谈判小组。</w:t>
      </w:r>
    </w:p>
    <w:p w:rsidR="00335143" w:rsidRPr="00091E4A" w:rsidRDefault="00CC5D2E">
      <w:pPr>
        <w:pStyle w:val="p0"/>
        <w:spacing w:line="500" w:lineRule="exact"/>
        <w:ind w:firstLineChars="300" w:firstLine="630"/>
        <w:rPr>
          <w:rFonts w:ascii="宋体" w:hAnsi="宋体"/>
          <w:color w:val="000000" w:themeColor="text1"/>
        </w:rPr>
      </w:pPr>
      <w:r w:rsidRPr="00091E4A">
        <w:rPr>
          <w:rFonts w:ascii="宋体" w:hAnsi="宋体" w:hint="eastAsia"/>
          <w:color w:val="000000" w:themeColor="text1"/>
        </w:rPr>
        <w:t>谈判小组成员有下列情形之一的，应当回避：</w:t>
      </w:r>
    </w:p>
    <w:p w:rsidR="00335143" w:rsidRPr="00091E4A" w:rsidRDefault="00CC5D2E">
      <w:pPr>
        <w:pStyle w:val="p0"/>
        <w:spacing w:line="500" w:lineRule="exact"/>
        <w:ind w:firstLineChars="200" w:firstLine="420"/>
        <w:rPr>
          <w:rFonts w:ascii="宋体" w:hAnsi="宋体"/>
          <w:color w:val="000000" w:themeColor="text1"/>
        </w:rPr>
      </w:pPr>
      <w:r w:rsidRPr="00091E4A">
        <w:rPr>
          <w:rFonts w:ascii="宋体" w:hAnsi="宋体" w:hint="eastAsia"/>
          <w:color w:val="000000" w:themeColor="text1"/>
        </w:rPr>
        <w:t>（</w:t>
      </w:r>
      <w:r w:rsidRPr="00091E4A">
        <w:rPr>
          <w:rFonts w:hint="eastAsia"/>
          <w:color w:val="000000" w:themeColor="text1"/>
        </w:rPr>
        <w:t>1</w:t>
      </w:r>
      <w:r w:rsidRPr="00091E4A">
        <w:rPr>
          <w:rFonts w:ascii="宋体" w:hAnsi="宋体" w:hint="eastAsia"/>
          <w:color w:val="000000" w:themeColor="text1"/>
        </w:rPr>
        <w:t>）投标人或投标人主要负责人的近亲属；</w:t>
      </w:r>
    </w:p>
    <w:p w:rsidR="00335143" w:rsidRPr="00091E4A" w:rsidRDefault="00CC5D2E">
      <w:pPr>
        <w:pStyle w:val="p0"/>
        <w:spacing w:line="500" w:lineRule="exact"/>
        <w:ind w:firstLineChars="200" w:firstLine="420"/>
        <w:rPr>
          <w:rFonts w:ascii="宋体" w:hAnsi="宋体"/>
          <w:color w:val="000000" w:themeColor="text1"/>
        </w:rPr>
      </w:pPr>
      <w:r w:rsidRPr="00091E4A">
        <w:rPr>
          <w:rFonts w:ascii="宋体" w:hAnsi="宋体" w:hint="eastAsia"/>
          <w:color w:val="000000" w:themeColor="text1"/>
        </w:rPr>
        <w:t>（</w:t>
      </w:r>
      <w:r w:rsidRPr="00091E4A">
        <w:rPr>
          <w:rFonts w:hint="eastAsia"/>
          <w:color w:val="000000" w:themeColor="text1"/>
        </w:rPr>
        <w:t>2</w:t>
      </w:r>
      <w:r w:rsidRPr="00091E4A">
        <w:rPr>
          <w:rFonts w:ascii="宋体" w:hAnsi="宋体" w:hint="eastAsia"/>
          <w:color w:val="000000" w:themeColor="text1"/>
        </w:rPr>
        <w:t>）项目主管部门或者行政监督部门的人员；</w:t>
      </w:r>
    </w:p>
    <w:p w:rsidR="00335143" w:rsidRPr="00091E4A" w:rsidRDefault="00CC5D2E">
      <w:pPr>
        <w:pStyle w:val="p0"/>
        <w:spacing w:line="500" w:lineRule="exact"/>
        <w:ind w:firstLineChars="200" w:firstLine="420"/>
        <w:rPr>
          <w:rFonts w:ascii="宋体" w:hAnsi="宋体"/>
          <w:color w:val="000000" w:themeColor="text1"/>
        </w:rPr>
      </w:pPr>
      <w:r w:rsidRPr="00091E4A">
        <w:rPr>
          <w:rFonts w:ascii="宋体" w:hAnsi="宋体" w:hint="eastAsia"/>
          <w:color w:val="000000" w:themeColor="text1"/>
        </w:rPr>
        <w:t>（</w:t>
      </w:r>
      <w:r w:rsidRPr="00091E4A">
        <w:rPr>
          <w:rFonts w:hint="eastAsia"/>
          <w:color w:val="000000" w:themeColor="text1"/>
        </w:rPr>
        <w:t>3</w:t>
      </w:r>
      <w:r w:rsidRPr="00091E4A">
        <w:rPr>
          <w:rFonts w:ascii="宋体" w:hAnsi="宋体" w:hint="eastAsia"/>
          <w:color w:val="000000" w:themeColor="text1"/>
        </w:rPr>
        <w:t>）与投标人有经济利益关系，可能影响公正评审的；</w:t>
      </w:r>
    </w:p>
    <w:p w:rsidR="00335143" w:rsidRPr="00091E4A" w:rsidRDefault="00CC5D2E">
      <w:pPr>
        <w:pStyle w:val="p0"/>
        <w:spacing w:line="500" w:lineRule="exact"/>
        <w:ind w:firstLineChars="200" w:firstLine="420"/>
        <w:rPr>
          <w:rFonts w:ascii="宋体" w:hAnsi="宋体"/>
          <w:color w:val="000000" w:themeColor="text1"/>
        </w:rPr>
      </w:pPr>
      <w:r w:rsidRPr="00091E4A">
        <w:rPr>
          <w:rFonts w:ascii="宋体" w:hAnsi="宋体" w:hint="eastAsia"/>
          <w:color w:val="000000" w:themeColor="text1"/>
        </w:rPr>
        <w:t>（</w:t>
      </w:r>
      <w:r w:rsidRPr="00091E4A">
        <w:rPr>
          <w:rFonts w:hint="eastAsia"/>
          <w:color w:val="000000" w:themeColor="text1"/>
        </w:rPr>
        <w:t>4</w:t>
      </w:r>
      <w:r w:rsidRPr="00091E4A">
        <w:rPr>
          <w:rFonts w:ascii="宋体" w:hAnsi="宋体" w:hint="eastAsia"/>
          <w:color w:val="000000" w:themeColor="text1"/>
        </w:rPr>
        <w:t>）曾因在招标、评标以及其他与招标投标有关活动中从事违法行为而受过行政处罚或刑事处罚的；</w:t>
      </w:r>
    </w:p>
    <w:p w:rsidR="00335143" w:rsidRPr="00091E4A" w:rsidRDefault="00CC5D2E" w:rsidP="00091E4A">
      <w:pPr>
        <w:tabs>
          <w:tab w:val="left" w:pos="900"/>
        </w:tabs>
        <w:spacing w:beforeLines="30" w:afterLines="30" w:line="540" w:lineRule="exact"/>
        <w:ind w:firstLineChars="200" w:firstLine="420"/>
        <w:rPr>
          <w:rFonts w:ascii="宋体" w:hAnsi="宋体"/>
          <w:color w:val="000000" w:themeColor="text1"/>
        </w:rPr>
      </w:pPr>
      <w:r w:rsidRPr="00091E4A">
        <w:rPr>
          <w:rFonts w:ascii="宋体" w:hAnsi="宋体" w:hint="eastAsia"/>
          <w:color w:val="000000" w:themeColor="text1"/>
        </w:rPr>
        <w:t>（</w:t>
      </w:r>
      <w:r w:rsidRPr="00091E4A">
        <w:rPr>
          <w:rFonts w:hint="eastAsia"/>
          <w:color w:val="000000" w:themeColor="text1"/>
        </w:rPr>
        <w:t>5</w:t>
      </w:r>
      <w:r w:rsidRPr="00091E4A">
        <w:rPr>
          <w:rFonts w:ascii="宋体" w:hAnsi="宋体" w:hint="eastAsia"/>
          <w:color w:val="000000" w:themeColor="text1"/>
        </w:rPr>
        <w:t>）与投标人有其他利害关系。</w:t>
      </w:r>
    </w:p>
    <w:p w:rsidR="00335143" w:rsidRPr="00091E4A" w:rsidRDefault="00CC5D2E" w:rsidP="00091E4A">
      <w:pPr>
        <w:tabs>
          <w:tab w:val="left" w:pos="900"/>
        </w:tabs>
        <w:spacing w:beforeLines="30" w:afterLines="30" w:line="540" w:lineRule="exact"/>
        <w:ind w:firstLineChars="200" w:firstLine="420"/>
        <w:rPr>
          <w:rFonts w:ascii="宋体" w:hAnsi="宋体" w:cs="Arial"/>
          <w:color w:val="000000" w:themeColor="text1"/>
          <w:szCs w:val="21"/>
        </w:rPr>
      </w:pPr>
      <w:r w:rsidRPr="00091E4A">
        <w:rPr>
          <w:rFonts w:ascii="宋体" w:hAnsi="宋体" w:hint="eastAsia"/>
          <w:color w:val="000000" w:themeColor="text1"/>
          <w:szCs w:val="21"/>
        </w:rPr>
        <w:t>谈判小组成员应当按照客观、公正、审慎的原则，根据谈判文件规定的评审程序、评审方法和评审标准进行独立评审。未实质性响应谈判文件的响应文件按无效响应处理，谈判小组应当告知提交响应文件的投标人。</w:t>
      </w:r>
    </w:p>
    <w:p w:rsidR="00335143" w:rsidRPr="00091E4A" w:rsidRDefault="00CC5D2E" w:rsidP="00091E4A">
      <w:pPr>
        <w:tabs>
          <w:tab w:val="left" w:pos="360"/>
        </w:tabs>
        <w:spacing w:beforeLines="30" w:afterLines="30" w:line="540" w:lineRule="exact"/>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21.3谈判小组将首先对</w:t>
      </w:r>
      <w:r w:rsidRPr="00091E4A">
        <w:rPr>
          <w:rFonts w:ascii="宋体" w:hAnsi="宋体" w:cs="Arial"/>
          <w:color w:val="000000" w:themeColor="text1"/>
          <w:szCs w:val="21"/>
        </w:rPr>
        <w:t>谈判响应</w:t>
      </w:r>
      <w:r w:rsidRPr="00091E4A">
        <w:rPr>
          <w:rFonts w:ascii="宋体" w:hAnsi="宋体" w:cs="Arial" w:hint="eastAsia"/>
          <w:color w:val="000000" w:themeColor="text1"/>
          <w:szCs w:val="21"/>
        </w:rPr>
        <w:t>文件商务技术标部分进行评审</w:t>
      </w:r>
      <w:r w:rsidRPr="00091E4A">
        <w:rPr>
          <w:rFonts w:ascii="宋体" w:hAnsi="宋体" w:cs="Arial" w:hint="eastAsia"/>
          <w:b/>
          <w:color w:val="000000" w:themeColor="text1"/>
          <w:szCs w:val="21"/>
        </w:rPr>
        <w:t>（详见本文件第四章）</w:t>
      </w:r>
      <w:r w:rsidRPr="00091E4A">
        <w:rPr>
          <w:rFonts w:ascii="宋体" w:hAnsi="宋体" w:cs="Arial" w:hint="eastAsia"/>
          <w:color w:val="000000" w:themeColor="text1"/>
          <w:szCs w:val="21"/>
        </w:rPr>
        <w:t xml:space="preserve">，了解其与谈判文件要求是否有偏离。 </w:t>
      </w:r>
    </w:p>
    <w:p w:rsidR="00335143" w:rsidRPr="00091E4A" w:rsidRDefault="00CC5D2E" w:rsidP="00091E4A">
      <w:pPr>
        <w:spacing w:beforeLines="30" w:afterLines="30" w:line="540" w:lineRule="exact"/>
        <w:ind w:firstLineChars="348" w:firstLine="731"/>
        <w:rPr>
          <w:rFonts w:ascii="宋体" w:hAnsi="宋体" w:cs="Arial"/>
          <w:b/>
          <w:color w:val="000000" w:themeColor="text1"/>
          <w:szCs w:val="21"/>
        </w:rPr>
      </w:pPr>
      <w:r w:rsidRPr="00091E4A">
        <w:rPr>
          <w:rFonts w:ascii="宋体" w:hAnsi="宋体" w:cs="Arial" w:hint="eastAsia"/>
          <w:color w:val="000000" w:themeColor="text1"/>
          <w:szCs w:val="21"/>
        </w:rPr>
        <w:t>21.4符合性评审结束后，谈判小组会要求投标人就</w:t>
      </w:r>
      <w:r w:rsidRPr="00091E4A">
        <w:rPr>
          <w:rFonts w:ascii="宋体" w:hAnsi="宋体" w:cs="Arial"/>
          <w:color w:val="000000" w:themeColor="text1"/>
          <w:szCs w:val="21"/>
        </w:rPr>
        <w:t>谈判响应</w:t>
      </w:r>
      <w:r w:rsidRPr="00091E4A">
        <w:rPr>
          <w:rFonts w:ascii="宋体" w:hAnsi="宋体" w:cs="Arial" w:hint="eastAsia"/>
          <w:color w:val="000000" w:themeColor="text1"/>
          <w:szCs w:val="21"/>
        </w:rPr>
        <w:t>文件商务技术标中含糊不清、错漏的</w:t>
      </w:r>
      <w:r w:rsidRPr="00091E4A">
        <w:rPr>
          <w:rFonts w:ascii="宋体" w:hAnsi="宋体" w:cs="Arial" w:hint="eastAsia"/>
          <w:color w:val="000000" w:themeColor="text1"/>
          <w:szCs w:val="21"/>
        </w:rPr>
        <w:lastRenderedPageBreak/>
        <w:t>地方或谈判小组提出的其他内容进行澄清，并提出问题，然后与投标人就商务技术部分进行谈判并要求投标人</w:t>
      </w:r>
      <w:proofErr w:type="gramStart"/>
      <w:r w:rsidRPr="00091E4A">
        <w:rPr>
          <w:rFonts w:ascii="宋体" w:hAnsi="宋体" w:cs="Arial" w:hint="eastAsia"/>
          <w:color w:val="000000" w:themeColor="text1"/>
          <w:szCs w:val="21"/>
        </w:rPr>
        <w:t>就之前</w:t>
      </w:r>
      <w:proofErr w:type="gramEnd"/>
      <w:r w:rsidRPr="00091E4A">
        <w:rPr>
          <w:rFonts w:ascii="宋体" w:hAnsi="宋体" w:cs="Arial" w:hint="eastAsia"/>
          <w:color w:val="000000" w:themeColor="text1"/>
          <w:szCs w:val="21"/>
        </w:rPr>
        <w:t>提出的问题和技术谈判内容进行书面确认。</w:t>
      </w:r>
      <w:r w:rsidRPr="00091E4A">
        <w:rPr>
          <w:rFonts w:ascii="宋体" w:hAnsi="宋体" w:cs="Arial" w:hint="eastAsia"/>
          <w:b/>
          <w:color w:val="000000" w:themeColor="text1"/>
          <w:szCs w:val="21"/>
        </w:rPr>
        <w:t>未通过符合性评审的投标人，不进入后续谈判程序。</w:t>
      </w:r>
    </w:p>
    <w:p w:rsidR="00335143" w:rsidRPr="00091E4A" w:rsidRDefault="00CC5D2E" w:rsidP="00091E4A">
      <w:pPr>
        <w:tabs>
          <w:tab w:val="left" w:pos="0"/>
        </w:tabs>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21.5符合性评审通过后，谈判小组将按抽签顺序，与投标人分别进行价格谈判。价格谈判是分开进行的。投标人不得与其他参与谈判的投标人相互串通；谈判小组也不得将与某一投标人的谈判情况向其他投标人及其关系人透露。</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21.6谈判小组将与投标人就其价格构成与高低进行谈判并要求投标人在首次报价（投标人在谈判响应文件价格标中的报价为首次报价）的基础上进行第二次报价。</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如果谈判小组认为各投标人二次报价远远高于市场价格，可以增加一轮谈判，但每个通过审核的投标人在每轮报价中应获得相同的报价机会。</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投标人每次报价都应当在谈判组规定的时间内经法定代表人或被授权代表签字后，以书面的方式提交给谈判小组。</w:t>
      </w:r>
    </w:p>
    <w:p w:rsidR="00335143" w:rsidRPr="00091E4A" w:rsidRDefault="00CC5D2E" w:rsidP="00091E4A">
      <w:pPr>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谈判小组规定的报价截止时间到后，谈判小组对投标人的最终报价的有效性进行评审。</w:t>
      </w:r>
    </w:p>
    <w:p w:rsidR="00335143" w:rsidRPr="00091E4A" w:rsidRDefault="00CC5D2E" w:rsidP="00091E4A">
      <w:pPr>
        <w:spacing w:beforeLines="30" w:afterLines="30" w:line="540" w:lineRule="exact"/>
        <w:ind w:firstLineChars="250" w:firstLine="527"/>
        <w:rPr>
          <w:rFonts w:ascii="宋体" w:hAnsi="宋体" w:cs="Arial"/>
          <w:color w:val="000000" w:themeColor="text1"/>
          <w:szCs w:val="21"/>
        </w:rPr>
      </w:pPr>
      <w:r w:rsidRPr="00091E4A">
        <w:rPr>
          <w:rFonts w:ascii="宋体" w:hAnsi="宋体" w:cs="Arial" w:hint="eastAsia"/>
          <w:b/>
          <w:color w:val="000000" w:themeColor="text1"/>
          <w:szCs w:val="21"/>
        </w:rPr>
        <w:t>除非谈判文件另有规定或经采购人同意支付的，投标人的最终报价不得超出预算价格，否则按无效标处理。</w:t>
      </w:r>
    </w:p>
    <w:p w:rsidR="00335143" w:rsidRPr="00091E4A" w:rsidRDefault="00CC5D2E" w:rsidP="00091E4A">
      <w:pPr>
        <w:spacing w:beforeLines="30" w:afterLines="30" w:line="540" w:lineRule="exact"/>
        <w:ind w:firstLineChars="250" w:firstLine="527"/>
        <w:rPr>
          <w:rFonts w:ascii="宋体" w:hAnsi="宋体" w:cs="Arial"/>
          <w:b/>
          <w:color w:val="000000" w:themeColor="text1"/>
          <w:szCs w:val="21"/>
        </w:rPr>
      </w:pPr>
      <w:r w:rsidRPr="00091E4A">
        <w:rPr>
          <w:rFonts w:hint="eastAsia"/>
          <w:b/>
          <w:color w:val="000000" w:themeColor="text1"/>
        </w:rPr>
        <w:t>采购需求中的技术、服务要求以及合同草案条款未进行实质性变动的，</w:t>
      </w:r>
      <w:r w:rsidRPr="00091E4A">
        <w:rPr>
          <w:rFonts w:ascii="宋体" w:hAnsi="宋体" w:cs="Arial" w:hint="eastAsia"/>
          <w:b/>
          <w:color w:val="000000" w:themeColor="text1"/>
          <w:szCs w:val="21"/>
        </w:rPr>
        <w:t>投标人每次报价</w:t>
      </w:r>
      <w:proofErr w:type="gramStart"/>
      <w:r w:rsidRPr="00091E4A">
        <w:rPr>
          <w:rFonts w:ascii="宋体" w:hAnsi="宋体" w:cs="Arial" w:hint="eastAsia"/>
          <w:b/>
          <w:color w:val="000000" w:themeColor="text1"/>
          <w:szCs w:val="21"/>
        </w:rPr>
        <w:t>应不得</w:t>
      </w:r>
      <w:proofErr w:type="gramEnd"/>
      <w:r w:rsidRPr="00091E4A">
        <w:rPr>
          <w:rFonts w:ascii="宋体" w:hAnsi="宋体" w:cs="Arial" w:hint="eastAsia"/>
          <w:b/>
          <w:color w:val="000000" w:themeColor="text1"/>
          <w:szCs w:val="21"/>
        </w:rPr>
        <w:t>超过前一轮报价，否则作无效标处理。</w:t>
      </w:r>
      <w:r w:rsidRPr="00091E4A">
        <w:rPr>
          <w:rFonts w:hint="eastAsia"/>
          <w:color w:val="000000" w:themeColor="text1"/>
        </w:rPr>
        <w:t>在谈判过程中，谈判小组可以根据谈判文件和谈判情况实质性变动采购需求中的技术、服务要求以及合同草案条款，但不得变动谈判文件中的其他内容。实质性变动的内容，须经采购人代表确认。</w:t>
      </w:r>
    </w:p>
    <w:p w:rsidR="00335143" w:rsidRPr="00091E4A" w:rsidRDefault="00CC5D2E" w:rsidP="00091E4A">
      <w:pPr>
        <w:spacing w:beforeLines="30" w:afterLines="30" w:line="540" w:lineRule="exact"/>
        <w:ind w:firstLineChars="245" w:firstLine="517"/>
        <w:rPr>
          <w:rFonts w:ascii="宋体" w:hAnsi="宋体" w:cs="Arial"/>
          <w:b/>
          <w:color w:val="000000" w:themeColor="text1"/>
          <w:szCs w:val="21"/>
        </w:rPr>
      </w:pPr>
      <w:r w:rsidRPr="00091E4A">
        <w:rPr>
          <w:rFonts w:ascii="宋体" w:hAnsi="宋体" w:cs="Arial" w:hint="eastAsia"/>
          <w:b/>
          <w:color w:val="000000" w:themeColor="text1"/>
          <w:szCs w:val="21"/>
        </w:rPr>
        <w:t>22、评审</w:t>
      </w:r>
    </w:p>
    <w:p w:rsidR="00335143" w:rsidRPr="00091E4A" w:rsidRDefault="00CC5D2E" w:rsidP="00CC5D2E">
      <w:pPr>
        <w:spacing w:line="540" w:lineRule="exact"/>
        <w:ind w:firstLineChars="219" w:firstLine="460"/>
        <w:rPr>
          <w:rFonts w:ascii="宋体" w:hAnsi="宋体" w:cs="Arial"/>
          <w:color w:val="000000" w:themeColor="text1"/>
          <w:szCs w:val="21"/>
        </w:rPr>
      </w:pPr>
      <w:r w:rsidRPr="00091E4A">
        <w:rPr>
          <w:rFonts w:ascii="宋体" w:hAnsi="宋体" w:cs="Arial" w:hint="eastAsia"/>
          <w:color w:val="000000" w:themeColor="text1"/>
          <w:szCs w:val="21"/>
        </w:rPr>
        <w:t>22.1 谈判小组将依据投标人最终提交的确认件进行评审。</w:t>
      </w:r>
    </w:p>
    <w:p w:rsidR="00335143" w:rsidRPr="00091E4A" w:rsidRDefault="00CC5D2E" w:rsidP="00CC5D2E">
      <w:pPr>
        <w:spacing w:line="540" w:lineRule="exact"/>
        <w:ind w:firstLineChars="219" w:firstLine="460"/>
        <w:rPr>
          <w:rFonts w:ascii="宋体" w:hAnsi="宋体" w:cs="Arial"/>
          <w:color w:val="000000" w:themeColor="text1"/>
          <w:szCs w:val="21"/>
        </w:rPr>
      </w:pPr>
      <w:r w:rsidRPr="00091E4A">
        <w:rPr>
          <w:rFonts w:ascii="宋体" w:hAnsi="宋体" w:cs="Arial" w:hint="eastAsia"/>
          <w:color w:val="000000" w:themeColor="text1"/>
          <w:szCs w:val="21"/>
        </w:rPr>
        <w:t>22.2</w:t>
      </w:r>
      <w:r w:rsidRPr="00091E4A">
        <w:rPr>
          <w:rFonts w:hint="eastAsia"/>
          <w:color w:val="000000" w:themeColor="text1"/>
        </w:rPr>
        <w:t>谈判小组应当从质量和服务均能满足谈判文件实质性响应要求的投标人中，按照最后报价由低到高的顺序</w:t>
      </w:r>
      <w:r w:rsidRPr="00091E4A">
        <w:rPr>
          <w:rFonts w:ascii="宋体" w:hAnsi="宋体" w:cs="Arial" w:hint="eastAsia"/>
          <w:color w:val="000000" w:themeColor="text1"/>
          <w:szCs w:val="21"/>
        </w:rPr>
        <w:t>（</w:t>
      </w:r>
      <w:r w:rsidRPr="00091E4A">
        <w:rPr>
          <w:rFonts w:ascii="宋体" w:hAnsi="宋体" w:cs="Arial" w:hint="eastAsia"/>
          <w:b/>
          <w:color w:val="000000" w:themeColor="text1"/>
          <w:szCs w:val="21"/>
        </w:rPr>
        <w:t>当有两个或两个以上投标人报价相同且为最低报价时，最低报价的投标人均可再次进行报价</w:t>
      </w:r>
      <w:r w:rsidRPr="00091E4A">
        <w:rPr>
          <w:rFonts w:ascii="宋体" w:hAnsi="宋体" w:cs="Arial" w:hint="eastAsia"/>
          <w:color w:val="000000" w:themeColor="text1"/>
          <w:szCs w:val="21"/>
        </w:rPr>
        <w:t>）</w:t>
      </w:r>
      <w:r w:rsidRPr="00091E4A">
        <w:rPr>
          <w:rFonts w:hint="eastAsia"/>
          <w:color w:val="000000" w:themeColor="text1"/>
        </w:rPr>
        <w:t>提出成交候选人，并编写评审报告。</w:t>
      </w:r>
      <w:r w:rsidRPr="00091E4A">
        <w:rPr>
          <w:rFonts w:ascii="宋体" w:hAnsi="宋体" w:cs="Arial" w:hint="eastAsia"/>
          <w:color w:val="000000" w:themeColor="text1"/>
          <w:szCs w:val="21"/>
        </w:rPr>
        <w:t xml:space="preserve"> </w:t>
      </w:r>
    </w:p>
    <w:p w:rsidR="00335143" w:rsidRPr="00091E4A" w:rsidRDefault="00CC5D2E">
      <w:pPr>
        <w:spacing w:line="540" w:lineRule="exact"/>
        <w:ind w:firstLineChars="220" w:firstLine="462"/>
        <w:rPr>
          <w:rFonts w:ascii="宋体" w:hAnsi="宋体" w:cs="Arial"/>
          <w:color w:val="000000" w:themeColor="text1"/>
          <w:szCs w:val="21"/>
        </w:rPr>
      </w:pPr>
      <w:r w:rsidRPr="00091E4A">
        <w:rPr>
          <w:rFonts w:ascii="宋体" w:hAnsi="宋体" w:cs="Arial" w:hint="eastAsia"/>
          <w:color w:val="000000" w:themeColor="text1"/>
          <w:szCs w:val="21"/>
        </w:rPr>
        <w:lastRenderedPageBreak/>
        <w:t>22.3 采购人确认成交人后，应将结果在指定的网站公告。</w:t>
      </w:r>
    </w:p>
    <w:p w:rsidR="00335143" w:rsidRPr="00091E4A" w:rsidRDefault="00CC5D2E">
      <w:pPr>
        <w:spacing w:line="540" w:lineRule="exact"/>
        <w:ind w:firstLineChars="220" w:firstLine="462"/>
        <w:rPr>
          <w:rFonts w:ascii="宋体" w:hAnsi="宋体" w:cs="Arial"/>
          <w:color w:val="000000" w:themeColor="text1"/>
          <w:szCs w:val="21"/>
        </w:rPr>
      </w:pPr>
      <w:r w:rsidRPr="00091E4A">
        <w:rPr>
          <w:rFonts w:ascii="宋体" w:hAnsi="宋体" w:cs="Arial" w:hint="eastAsia"/>
          <w:color w:val="000000" w:themeColor="text1"/>
          <w:szCs w:val="21"/>
        </w:rPr>
        <w:t>22.4 评审过程中，谈判小组发现投标人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投标人。</w:t>
      </w:r>
    </w:p>
    <w:p w:rsidR="00335143" w:rsidRPr="00091E4A" w:rsidRDefault="00CC5D2E" w:rsidP="00091E4A">
      <w:pPr>
        <w:spacing w:beforeLines="30" w:afterLines="30" w:line="540" w:lineRule="exact"/>
        <w:ind w:firstLineChars="300" w:firstLine="632"/>
        <w:rPr>
          <w:rFonts w:ascii="宋体" w:hAnsi="宋体" w:cs="Arial"/>
          <w:b/>
          <w:color w:val="000000" w:themeColor="text1"/>
          <w:szCs w:val="21"/>
        </w:rPr>
      </w:pPr>
      <w:r w:rsidRPr="00091E4A">
        <w:rPr>
          <w:rFonts w:ascii="宋体" w:hAnsi="宋体" w:cs="Arial" w:hint="eastAsia"/>
          <w:b/>
          <w:color w:val="000000" w:themeColor="text1"/>
          <w:szCs w:val="21"/>
        </w:rPr>
        <w:t>23、异常情况处理</w:t>
      </w:r>
    </w:p>
    <w:p w:rsidR="00335143" w:rsidRPr="00091E4A" w:rsidRDefault="00CC5D2E" w:rsidP="00091E4A">
      <w:pPr>
        <w:spacing w:beforeLines="30" w:afterLines="30" w:line="540" w:lineRule="exact"/>
        <w:ind w:left="517"/>
        <w:rPr>
          <w:rFonts w:ascii="宋体" w:hAnsi="宋体" w:cs="Arial"/>
          <w:b/>
          <w:color w:val="000000" w:themeColor="text1"/>
          <w:szCs w:val="21"/>
        </w:rPr>
      </w:pPr>
      <w:r w:rsidRPr="00091E4A">
        <w:rPr>
          <w:rFonts w:ascii="宋体" w:hAnsi="宋体" w:cs="Arial" w:hint="eastAsia"/>
          <w:color w:val="000000" w:themeColor="text1"/>
          <w:szCs w:val="21"/>
        </w:rPr>
        <w:t>23.1</w:t>
      </w:r>
      <w:r w:rsidRPr="00091E4A">
        <w:rPr>
          <w:rFonts w:cs="Arial"/>
          <w:color w:val="000000" w:themeColor="text1"/>
          <w:szCs w:val="21"/>
        </w:rPr>
        <w:t>投标人的</w:t>
      </w:r>
      <w:r w:rsidRPr="00091E4A">
        <w:rPr>
          <w:rFonts w:cs="Arial"/>
          <w:b/>
          <w:color w:val="000000" w:themeColor="text1"/>
          <w:szCs w:val="21"/>
        </w:rPr>
        <w:t>最终报价</w:t>
      </w:r>
      <w:r w:rsidRPr="00091E4A">
        <w:rPr>
          <w:rFonts w:cs="Arial" w:hint="eastAsia"/>
          <w:b/>
          <w:color w:val="000000" w:themeColor="text1"/>
          <w:szCs w:val="21"/>
        </w:rPr>
        <w:t>均</w:t>
      </w:r>
      <w:r w:rsidRPr="00091E4A">
        <w:rPr>
          <w:rFonts w:cs="Arial"/>
          <w:color w:val="000000" w:themeColor="text1"/>
          <w:szCs w:val="21"/>
        </w:rPr>
        <w:t>超过采购预算，</w:t>
      </w:r>
      <w:r w:rsidRPr="00091E4A">
        <w:rPr>
          <w:rFonts w:cs="Arial" w:hint="eastAsia"/>
          <w:color w:val="000000" w:themeColor="text1"/>
          <w:szCs w:val="21"/>
        </w:rPr>
        <w:t>且</w:t>
      </w:r>
      <w:r w:rsidRPr="00091E4A">
        <w:rPr>
          <w:rFonts w:cs="Arial"/>
          <w:color w:val="000000" w:themeColor="text1"/>
          <w:szCs w:val="21"/>
        </w:rPr>
        <w:t>采购人不能支付的</w:t>
      </w:r>
      <w:r w:rsidRPr="00091E4A">
        <w:rPr>
          <w:rFonts w:ascii="宋体" w:hAnsi="宋体" w:cs="Arial" w:hint="eastAsia"/>
          <w:color w:val="000000" w:themeColor="text1"/>
          <w:szCs w:val="21"/>
        </w:rPr>
        <w:t>，将重新组织谈判</w:t>
      </w:r>
      <w:r w:rsidRPr="00091E4A">
        <w:rPr>
          <w:rFonts w:hint="eastAsia"/>
          <w:color w:val="000000" w:themeColor="text1"/>
        </w:rPr>
        <w:t>；</w:t>
      </w:r>
    </w:p>
    <w:p w:rsidR="00335143" w:rsidRPr="00091E4A" w:rsidRDefault="00CC5D2E" w:rsidP="00091E4A">
      <w:pPr>
        <w:spacing w:beforeLines="30" w:afterLines="30" w:line="540" w:lineRule="exact"/>
        <w:ind w:left="540"/>
        <w:rPr>
          <w:rFonts w:ascii="宋体" w:hAnsi="宋体" w:cs="Arial"/>
          <w:color w:val="000000" w:themeColor="text1"/>
          <w:szCs w:val="21"/>
        </w:rPr>
      </w:pPr>
      <w:r w:rsidRPr="00091E4A">
        <w:rPr>
          <w:rFonts w:ascii="宋体" w:hAnsi="宋体" w:cs="Arial" w:hint="eastAsia"/>
          <w:color w:val="000000" w:themeColor="text1"/>
          <w:szCs w:val="21"/>
        </w:rPr>
        <w:t>23.2出现影响采购公正的违法、违规行为的，将重新组织谈判；</w:t>
      </w:r>
    </w:p>
    <w:p w:rsidR="00335143" w:rsidRPr="00091E4A" w:rsidRDefault="00CC5D2E" w:rsidP="00091E4A">
      <w:pPr>
        <w:spacing w:beforeLines="30" w:afterLines="30" w:line="540" w:lineRule="exact"/>
        <w:ind w:left="525"/>
        <w:rPr>
          <w:rFonts w:ascii="宋体" w:hAnsi="宋体" w:cs="Arial"/>
          <w:color w:val="000000" w:themeColor="text1"/>
          <w:szCs w:val="21"/>
        </w:rPr>
      </w:pPr>
      <w:r w:rsidRPr="00091E4A">
        <w:rPr>
          <w:rFonts w:ascii="宋体" w:hAnsi="宋体" w:cs="Arial" w:hint="eastAsia"/>
          <w:color w:val="000000" w:themeColor="text1"/>
          <w:szCs w:val="21"/>
        </w:rPr>
        <w:t>23.3</w:t>
      </w:r>
      <w:r w:rsidRPr="00091E4A">
        <w:rPr>
          <w:rFonts w:cs="Arial" w:hint="eastAsia"/>
          <w:color w:val="000000" w:themeColor="text1"/>
          <w:szCs w:val="21"/>
        </w:rPr>
        <w:t>在评审中，如出现项目参与谈判的投标人不足三家，或对竞争性谈判文件做出实质性响应的投标人不足三家的情况，经采购人同意后，该项目可转为继续谈判或定向谈判。</w:t>
      </w:r>
    </w:p>
    <w:p w:rsidR="00335143" w:rsidRPr="00091E4A" w:rsidRDefault="00CC5D2E">
      <w:pPr>
        <w:pStyle w:val="H2"/>
        <w:rPr>
          <w:color w:val="000000" w:themeColor="text1"/>
        </w:rPr>
      </w:pPr>
      <w:bookmarkStart w:id="28" w:name="_Toc518654916"/>
      <w:r w:rsidRPr="00091E4A">
        <w:rPr>
          <w:rFonts w:hint="eastAsia"/>
          <w:color w:val="000000" w:themeColor="text1"/>
        </w:rPr>
        <w:t>六、定标和授予合同</w:t>
      </w:r>
      <w:bookmarkEnd w:id="28"/>
    </w:p>
    <w:p w:rsidR="00335143" w:rsidRPr="00091E4A" w:rsidRDefault="00CC5D2E" w:rsidP="00091E4A">
      <w:pPr>
        <w:spacing w:beforeLines="30" w:afterLines="30" w:line="540" w:lineRule="exact"/>
        <w:ind w:firstLineChars="200" w:firstLine="422"/>
        <w:rPr>
          <w:rFonts w:ascii="宋体" w:hAnsi="宋体" w:cs="Arial"/>
          <w:b/>
          <w:color w:val="000000" w:themeColor="text1"/>
          <w:szCs w:val="21"/>
        </w:rPr>
      </w:pPr>
      <w:r w:rsidRPr="00091E4A">
        <w:rPr>
          <w:rFonts w:ascii="宋体" w:hAnsi="宋体" w:cs="Arial" w:hint="eastAsia"/>
          <w:b/>
          <w:color w:val="000000" w:themeColor="text1"/>
          <w:szCs w:val="21"/>
        </w:rPr>
        <w:t>24、定标</w:t>
      </w:r>
      <w:r w:rsidRPr="00091E4A">
        <w:rPr>
          <w:rFonts w:ascii="宋体" w:hAnsi="宋体" w:cs="Arial"/>
          <w:b/>
          <w:color w:val="000000" w:themeColor="text1"/>
          <w:szCs w:val="21"/>
        </w:rPr>
        <w:t>方式</w:t>
      </w:r>
    </w:p>
    <w:p w:rsidR="00335143" w:rsidRPr="00091E4A" w:rsidRDefault="00CC5D2E" w:rsidP="00091E4A">
      <w:pPr>
        <w:tabs>
          <w:tab w:val="left" w:pos="0"/>
        </w:tabs>
        <w:spacing w:beforeLines="30" w:afterLines="30" w:line="540" w:lineRule="exact"/>
        <w:ind w:firstLineChars="250" w:firstLine="525"/>
        <w:rPr>
          <w:rFonts w:ascii="宋体" w:hAnsi="宋体" w:cs="Arial"/>
          <w:color w:val="000000" w:themeColor="text1"/>
          <w:szCs w:val="21"/>
        </w:rPr>
      </w:pPr>
      <w:r w:rsidRPr="00091E4A">
        <w:rPr>
          <w:rFonts w:hint="eastAsia"/>
          <w:color w:val="000000" w:themeColor="text1"/>
          <w:shd w:val="clear" w:color="auto" w:fill="FFFFFF"/>
        </w:rPr>
        <w:t>24.1</w:t>
      </w:r>
      <w:r w:rsidRPr="00091E4A">
        <w:rPr>
          <w:rFonts w:ascii="宋体" w:hAnsi="宋体" w:cs="Arial" w:hint="eastAsia"/>
          <w:color w:val="000000" w:themeColor="text1"/>
          <w:szCs w:val="21"/>
        </w:rPr>
        <w:t>项目单位</w:t>
      </w:r>
      <w:r w:rsidRPr="00091E4A">
        <w:rPr>
          <w:rFonts w:hint="eastAsia"/>
          <w:color w:val="000000" w:themeColor="text1"/>
          <w:shd w:val="clear" w:color="auto" w:fill="FFFFFF"/>
        </w:rPr>
        <w:t>应当在收到评审报告后</w:t>
      </w:r>
      <w:r w:rsidRPr="00091E4A">
        <w:rPr>
          <w:rFonts w:hint="eastAsia"/>
          <w:color w:val="000000" w:themeColor="text1"/>
          <w:shd w:val="clear" w:color="auto" w:fill="FFFFFF"/>
        </w:rPr>
        <w:t>5</w:t>
      </w:r>
      <w:r w:rsidRPr="00091E4A">
        <w:rPr>
          <w:rFonts w:hint="eastAsia"/>
          <w:color w:val="000000" w:themeColor="text1"/>
          <w:shd w:val="clear" w:color="auto" w:fill="FFFFFF"/>
        </w:rPr>
        <w:t>个工作日内，从评审报告提出的成交候选人中，根据质量和服务均能满足谈判文件实质性响应要求且最后报价最低的原则确定成交人</w:t>
      </w:r>
      <w:r w:rsidRPr="00091E4A">
        <w:rPr>
          <w:rFonts w:ascii="宋体" w:hAnsi="宋体" w:cs="Arial" w:hint="eastAsia"/>
          <w:color w:val="000000" w:themeColor="text1"/>
          <w:szCs w:val="21"/>
        </w:rPr>
        <w:t>。</w:t>
      </w:r>
    </w:p>
    <w:p w:rsidR="00335143" w:rsidRPr="00091E4A" w:rsidRDefault="00CC5D2E" w:rsidP="00091E4A">
      <w:pPr>
        <w:tabs>
          <w:tab w:val="left" w:pos="0"/>
        </w:tabs>
        <w:spacing w:beforeLines="30" w:afterLines="30" w:line="540" w:lineRule="exact"/>
        <w:ind w:firstLineChars="250" w:firstLine="525"/>
        <w:rPr>
          <w:color w:val="000000" w:themeColor="text1"/>
          <w:shd w:val="clear" w:color="auto" w:fill="FFFFFF"/>
        </w:rPr>
      </w:pPr>
      <w:r w:rsidRPr="00091E4A">
        <w:rPr>
          <w:rFonts w:ascii="宋体" w:hAnsi="宋体" w:hint="eastAsia"/>
          <w:color w:val="000000" w:themeColor="text1"/>
        </w:rPr>
        <w:t>24.2成交投标人拒绝与</w:t>
      </w:r>
      <w:r w:rsidRPr="00091E4A">
        <w:rPr>
          <w:rFonts w:ascii="宋体" w:hAnsi="宋体" w:cs="Arial" w:hint="eastAsia"/>
          <w:color w:val="000000" w:themeColor="text1"/>
          <w:szCs w:val="21"/>
        </w:rPr>
        <w:t>项目单位</w:t>
      </w:r>
      <w:r w:rsidRPr="00091E4A">
        <w:rPr>
          <w:rFonts w:ascii="宋体" w:hAnsi="宋体" w:hint="eastAsia"/>
          <w:color w:val="000000" w:themeColor="text1"/>
        </w:rPr>
        <w:t>签订合同的，</w:t>
      </w:r>
      <w:r w:rsidRPr="00091E4A">
        <w:rPr>
          <w:rFonts w:ascii="宋体" w:hAnsi="宋体" w:cs="Arial" w:hint="eastAsia"/>
          <w:color w:val="000000" w:themeColor="text1"/>
          <w:szCs w:val="21"/>
        </w:rPr>
        <w:t>项目单位</w:t>
      </w:r>
      <w:r w:rsidRPr="00091E4A">
        <w:rPr>
          <w:rFonts w:ascii="宋体" w:hAnsi="宋体" w:hint="eastAsia"/>
          <w:color w:val="000000" w:themeColor="text1"/>
        </w:rPr>
        <w:t>可以按照评审报告推荐的成交候选人名单排序，确定下一候选人为成交投标人，也可以重新开展政府采购活动。</w:t>
      </w:r>
      <w:r w:rsidRPr="00091E4A">
        <w:rPr>
          <w:rFonts w:hint="eastAsia"/>
          <w:color w:val="000000" w:themeColor="text1"/>
        </w:rPr>
        <w:t>拒绝签订政府采购合同的成交投标人不得参加对该项目重新开展的采购活动。</w:t>
      </w:r>
    </w:p>
    <w:p w:rsidR="00335143" w:rsidRPr="00091E4A" w:rsidRDefault="00CC5D2E" w:rsidP="00091E4A">
      <w:pPr>
        <w:tabs>
          <w:tab w:val="left" w:pos="0"/>
        </w:tabs>
        <w:spacing w:beforeLines="30" w:afterLines="30" w:line="540" w:lineRule="exact"/>
        <w:ind w:firstLineChars="250" w:firstLine="527"/>
        <w:rPr>
          <w:rFonts w:ascii="宋体" w:hAnsi="宋体" w:cs="Arial"/>
          <w:b/>
          <w:color w:val="000000" w:themeColor="text1"/>
          <w:szCs w:val="21"/>
        </w:rPr>
      </w:pPr>
      <w:r w:rsidRPr="00091E4A">
        <w:rPr>
          <w:rFonts w:ascii="宋体" w:hAnsi="宋体" w:cs="Arial" w:hint="eastAsia"/>
          <w:b/>
          <w:color w:val="000000" w:themeColor="text1"/>
          <w:szCs w:val="21"/>
        </w:rPr>
        <w:t>25、签订合同</w:t>
      </w:r>
    </w:p>
    <w:p w:rsidR="00335143" w:rsidRPr="00091E4A" w:rsidRDefault="00CC5D2E" w:rsidP="00091E4A">
      <w:pPr>
        <w:tabs>
          <w:tab w:val="left" w:pos="0"/>
        </w:tabs>
        <w:spacing w:beforeLines="30" w:afterLines="30" w:line="540" w:lineRule="exact"/>
        <w:ind w:firstLineChars="250" w:firstLine="525"/>
        <w:rPr>
          <w:rFonts w:ascii="宋体" w:hAnsi="宋体" w:cs="Arial"/>
          <w:color w:val="000000" w:themeColor="text1"/>
          <w:szCs w:val="21"/>
        </w:rPr>
      </w:pPr>
      <w:r w:rsidRPr="00091E4A">
        <w:rPr>
          <w:rFonts w:hint="eastAsia"/>
          <w:color w:val="000000" w:themeColor="text1"/>
          <w:shd w:val="clear" w:color="auto" w:fill="FFFFFF"/>
        </w:rPr>
        <w:t>25.1</w:t>
      </w:r>
      <w:r w:rsidRPr="00091E4A">
        <w:rPr>
          <w:rFonts w:hint="eastAsia"/>
          <w:color w:val="000000" w:themeColor="text1"/>
          <w:shd w:val="clear" w:color="auto" w:fill="FFFFFF"/>
        </w:rPr>
        <w:t>项目单位与成交人应当在成交通知书发出之日起十日内</w:t>
      </w:r>
      <w:r w:rsidRPr="00091E4A">
        <w:rPr>
          <w:rFonts w:ascii="宋体" w:hAnsi="宋体" w:cs="Arial" w:hint="eastAsia"/>
          <w:color w:val="000000" w:themeColor="text1"/>
          <w:szCs w:val="21"/>
        </w:rPr>
        <w:t>（具体时限本文件有约定的，按约定执行）</w:t>
      </w:r>
      <w:r w:rsidRPr="00091E4A">
        <w:rPr>
          <w:rFonts w:hint="eastAsia"/>
          <w:color w:val="000000" w:themeColor="text1"/>
          <w:shd w:val="clear" w:color="auto" w:fill="FFFFFF"/>
        </w:rPr>
        <w:t>，按照谈判文件确定的合同文本以及采购标的、规格型号、采购金额、采购数量、技术和服务要求等事项签订政府采购合同。</w:t>
      </w:r>
      <w:r w:rsidRPr="00091E4A">
        <w:rPr>
          <w:rFonts w:ascii="宋体" w:hAnsi="宋体" w:cs="Arial"/>
          <w:color w:val="000000" w:themeColor="text1"/>
          <w:szCs w:val="21"/>
        </w:rPr>
        <w:t xml:space="preserve"> </w:t>
      </w:r>
    </w:p>
    <w:p w:rsidR="00335143" w:rsidRPr="00091E4A" w:rsidRDefault="00CC5D2E" w:rsidP="00091E4A">
      <w:pPr>
        <w:tabs>
          <w:tab w:val="left" w:pos="0"/>
        </w:tabs>
        <w:spacing w:beforeLines="30" w:afterLines="30" w:line="54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25.2项目</w:t>
      </w:r>
      <w:r w:rsidRPr="00091E4A">
        <w:rPr>
          <w:rFonts w:ascii="宋体" w:hAnsi="宋体" w:cs="Arial"/>
          <w:color w:val="000000" w:themeColor="text1"/>
          <w:szCs w:val="21"/>
        </w:rPr>
        <w:t>单位在签订合同时，可以在不改变合同其他条款的前提下变更采购数量，但变更的金额不得超过成交</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原来总价的10%。</w:t>
      </w:r>
    </w:p>
    <w:p w:rsidR="00335143" w:rsidRPr="00091E4A" w:rsidRDefault="00CC5D2E" w:rsidP="00091E4A">
      <w:pPr>
        <w:spacing w:beforeLines="30" w:afterLines="30" w:line="540" w:lineRule="exact"/>
        <w:ind w:firstLineChars="250" w:firstLine="525"/>
        <w:rPr>
          <w:rFonts w:ascii="宋体" w:hAnsi="宋体"/>
          <w:color w:val="000000" w:themeColor="text1"/>
        </w:rPr>
      </w:pPr>
      <w:r w:rsidRPr="00091E4A">
        <w:rPr>
          <w:rFonts w:ascii="宋体" w:hAnsi="宋体" w:cs="Arial" w:hint="eastAsia"/>
          <w:color w:val="000000" w:themeColor="text1"/>
          <w:szCs w:val="21"/>
        </w:rPr>
        <w:t>25.3中标通知书发出后，项目单位无正当理由不与中标投标人签订采购合同的，将依据相关规定给</w:t>
      </w:r>
      <w:proofErr w:type="gramStart"/>
      <w:r w:rsidRPr="00091E4A">
        <w:rPr>
          <w:rFonts w:ascii="宋体" w:hAnsi="宋体" w:cs="Arial" w:hint="eastAsia"/>
          <w:color w:val="000000" w:themeColor="text1"/>
          <w:szCs w:val="21"/>
        </w:rPr>
        <w:lastRenderedPageBreak/>
        <w:t>予处理</w:t>
      </w:r>
      <w:proofErr w:type="gramEnd"/>
      <w:r w:rsidRPr="00091E4A">
        <w:rPr>
          <w:rFonts w:ascii="宋体" w:hAnsi="宋体" w:cs="Arial" w:hint="eastAsia"/>
          <w:color w:val="000000" w:themeColor="text1"/>
          <w:szCs w:val="21"/>
        </w:rPr>
        <w:t>。</w:t>
      </w:r>
    </w:p>
    <w:p w:rsidR="00335143" w:rsidRPr="00091E4A" w:rsidRDefault="00CC5D2E" w:rsidP="00091E4A">
      <w:pPr>
        <w:spacing w:beforeLines="30" w:afterLines="30" w:line="540" w:lineRule="exact"/>
        <w:ind w:firstLineChars="250" w:firstLine="525"/>
        <w:rPr>
          <w:rFonts w:ascii="方正书宋简体" w:eastAsia="方正书宋简体"/>
          <w:color w:val="000000" w:themeColor="text1"/>
          <w:szCs w:val="21"/>
        </w:rPr>
      </w:pPr>
      <w:r w:rsidRPr="00091E4A">
        <w:rPr>
          <w:rFonts w:ascii="宋体" w:hAnsi="宋体" w:hint="eastAsia"/>
          <w:color w:val="000000" w:themeColor="text1"/>
        </w:rPr>
        <w:t>25.4</w:t>
      </w:r>
      <w:r w:rsidRPr="00091E4A">
        <w:rPr>
          <w:rFonts w:ascii="宋体" w:hAnsi="宋体" w:cs="Arial" w:hint="eastAsia"/>
          <w:color w:val="000000" w:themeColor="text1"/>
          <w:szCs w:val="21"/>
        </w:rPr>
        <w:t>项目单位与成交人签订合同后</w:t>
      </w:r>
      <w:r w:rsidRPr="00091E4A">
        <w:rPr>
          <w:rFonts w:ascii="宋体" w:hAnsi="宋体" w:hint="eastAsia"/>
          <w:color w:val="000000" w:themeColor="text1"/>
        </w:rPr>
        <w:t>，应自合同签订之日起2个工作日内，将合同在省级以上人民政府财政部门指定的媒体上公告，但政府采购合同中涉及国家秘密、商业秘密的内容除外；</w:t>
      </w:r>
      <w:r w:rsidRPr="00091E4A">
        <w:rPr>
          <w:rFonts w:ascii="方正书宋简体" w:eastAsia="方正书宋简体" w:hint="eastAsia"/>
          <w:color w:val="000000" w:themeColor="text1"/>
          <w:szCs w:val="21"/>
        </w:rPr>
        <w:t>并自合同签订之日起七个工作日内，将合同</w:t>
      </w:r>
      <w:proofErr w:type="gramStart"/>
      <w:r w:rsidRPr="00091E4A">
        <w:rPr>
          <w:rFonts w:ascii="方正书宋简体" w:eastAsia="方正书宋简体" w:hint="eastAsia"/>
          <w:color w:val="000000" w:themeColor="text1"/>
          <w:szCs w:val="21"/>
        </w:rPr>
        <w:t>副本报</w:t>
      </w:r>
      <w:proofErr w:type="gramEnd"/>
      <w:r w:rsidRPr="00091E4A">
        <w:rPr>
          <w:rFonts w:ascii="方正书宋简体" w:eastAsia="方正书宋简体" w:hint="eastAsia"/>
          <w:color w:val="000000" w:themeColor="text1"/>
          <w:szCs w:val="21"/>
        </w:rPr>
        <w:t>同级政府采购监督管理部门和有关部门备案。</w:t>
      </w:r>
    </w:p>
    <w:p w:rsidR="00335143" w:rsidRPr="00091E4A" w:rsidRDefault="00CC5D2E" w:rsidP="00091E4A">
      <w:pPr>
        <w:spacing w:beforeLines="30" w:afterLines="30" w:line="540" w:lineRule="exact"/>
        <w:ind w:firstLineChars="250" w:firstLine="527"/>
        <w:rPr>
          <w:rFonts w:ascii="宋体" w:hAnsi="宋体" w:cs="Arial"/>
          <w:color w:val="000000" w:themeColor="text1"/>
          <w:szCs w:val="21"/>
        </w:rPr>
      </w:pPr>
      <w:r w:rsidRPr="00091E4A">
        <w:rPr>
          <w:rFonts w:ascii="宋体" w:hAnsi="宋体" w:cs="Arial" w:hint="eastAsia"/>
          <w:b/>
          <w:color w:val="000000" w:themeColor="text1"/>
          <w:szCs w:val="21"/>
        </w:rPr>
        <w:t>26、</w:t>
      </w:r>
      <w:r w:rsidRPr="00091E4A">
        <w:rPr>
          <w:rFonts w:ascii="宋体" w:hAnsi="宋体" w:cs="Arial"/>
          <w:b/>
          <w:color w:val="000000" w:themeColor="text1"/>
          <w:szCs w:val="21"/>
        </w:rPr>
        <w:t>履约保证金</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 xml:space="preserve">26.1 </w:t>
      </w:r>
      <w:r w:rsidRPr="00091E4A">
        <w:rPr>
          <w:rFonts w:ascii="宋体" w:hAnsi="宋体" w:cs="Arial"/>
          <w:color w:val="000000" w:themeColor="text1"/>
          <w:szCs w:val="21"/>
        </w:rPr>
        <w:t>成交</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在签订合同前必须按竞争性谈判文件的规定，及时、足额向</w:t>
      </w:r>
      <w:r w:rsidRPr="00091E4A">
        <w:rPr>
          <w:rFonts w:ascii="宋体" w:hAnsi="宋体" w:cs="Arial" w:hint="eastAsia"/>
          <w:color w:val="000000" w:themeColor="text1"/>
          <w:szCs w:val="21"/>
        </w:rPr>
        <w:t>项目</w:t>
      </w:r>
      <w:r w:rsidRPr="00091E4A">
        <w:rPr>
          <w:rFonts w:ascii="宋体" w:hAnsi="宋体" w:cs="Arial"/>
          <w:color w:val="000000" w:themeColor="text1"/>
          <w:szCs w:val="21"/>
        </w:rPr>
        <w:t>单位交纳履约保证金。</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26.2</w:t>
      </w:r>
      <w:r w:rsidRPr="00091E4A">
        <w:rPr>
          <w:rFonts w:ascii="宋体" w:hAnsi="宋体" w:cs="Arial"/>
          <w:color w:val="000000" w:themeColor="text1"/>
          <w:szCs w:val="21"/>
        </w:rPr>
        <w:t>履约保证金是督促成交</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按时、按质、按量履行合同的一个经济制约手段。当</w:t>
      </w:r>
      <w:r w:rsidRPr="00091E4A">
        <w:rPr>
          <w:rFonts w:ascii="宋体" w:hAnsi="宋体" w:cs="Arial" w:hint="eastAsia"/>
          <w:color w:val="000000" w:themeColor="text1"/>
          <w:szCs w:val="21"/>
        </w:rPr>
        <w:t>项目</w:t>
      </w:r>
      <w:r w:rsidRPr="00091E4A">
        <w:rPr>
          <w:rFonts w:ascii="宋体" w:hAnsi="宋体" w:cs="Arial"/>
          <w:color w:val="000000" w:themeColor="text1"/>
          <w:szCs w:val="21"/>
        </w:rPr>
        <w:t>单位因成交</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违约而造成损失时，可在无须征得</w:t>
      </w:r>
      <w:r w:rsidRPr="00091E4A">
        <w:rPr>
          <w:rFonts w:ascii="宋体" w:hAnsi="宋体" w:cs="Arial" w:hint="eastAsia"/>
          <w:color w:val="000000" w:themeColor="text1"/>
          <w:szCs w:val="21"/>
        </w:rPr>
        <w:t>成交投标人</w:t>
      </w:r>
      <w:r w:rsidRPr="00091E4A">
        <w:rPr>
          <w:rFonts w:ascii="宋体" w:hAnsi="宋体" w:cs="Arial"/>
          <w:color w:val="000000" w:themeColor="text1"/>
          <w:szCs w:val="21"/>
        </w:rPr>
        <w:t>同意的情况下首先从其所交纳的履约保证金中获取相应的补偿。</w:t>
      </w:r>
    </w:p>
    <w:p w:rsidR="00335143" w:rsidRPr="00091E4A" w:rsidRDefault="00CC5D2E" w:rsidP="00091E4A">
      <w:pPr>
        <w:tabs>
          <w:tab w:val="left" w:pos="0"/>
        </w:tabs>
        <w:spacing w:beforeLines="30" w:afterLines="30" w:line="540" w:lineRule="exact"/>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26.3成交投标人的谈判保证金转为履约保证金。</w:t>
      </w:r>
    </w:p>
    <w:p w:rsidR="00335143" w:rsidRPr="00091E4A" w:rsidRDefault="00CC5D2E">
      <w:pPr>
        <w:pStyle w:val="H2"/>
        <w:rPr>
          <w:color w:val="000000" w:themeColor="text1"/>
        </w:rPr>
      </w:pPr>
      <w:bookmarkStart w:id="29" w:name="_Toc518654917"/>
      <w:r w:rsidRPr="00091E4A">
        <w:rPr>
          <w:rFonts w:hint="eastAsia"/>
          <w:color w:val="000000" w:themeColor="text1"/>
        </w:rPr>
        <w:t>七、 质疑与投诉</w:t>
      </w:r>
      <w:bookmarkEnd w:id="29"/>
    </w:p>
    <w:p w:rsidR="00335143" w:rsidRPr="00091E4A" w:rsidRDefault="00CC5D2E" w:rsidP="00091E4A">
      <w:pPr>
        <w:spacing w:beforeLines="30" w:afterLines="30" w:line="540" w:lineRule="exact"/>
        <w:ind w:left="710"/>
        <w:rPr>
          <w:rFonts w:ascii="宋体" w:hAnsi="宋体" w:cs="Arial"/>
          <w:b/>
          <w:color w:val="000000" w:themeColor="text1"/>
          <w:szCs w:val="21"/>
        </w:rPr>
      </w:pPr>
      <w:r w:rsidRPr="00091E4A">
        <w:rPr>
          <w:rFonts w:ascii="宋体" w:hAnsi="宋体" w:cs="Arial" w:hint="eastAsia"/>
          <w:b/>
          <w:color w:val="000000" w:themeColor="text1"/>
          <w:szCs w:val="21"/>
        </w:rPr>
        <w:t>27、</w:t>
      </w:r>
      <w:r w:rsidRPr="00091E4A">
        <w:rPr>
          <w:rFonts w:ascii="宋体" w:hAnsi="宋体" w:cs="Arial"/>
          <w:b/>
          <w:color w:val="000000" w:themeColor="text1"/>
          <w:szCs w:val="21"/>
        </w:rPr>
        <w:t>质疑</w:t>
      </w:r>
    </w:p>
    <w:p w:rsidR="00335143" w:rsidRPr="00091E4A" w:rsidRDefault="00CC5D2E">
      <w:pPr>
        <w:spacing w:line="50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27.1</w:t>
      </w:r>
      <w:r w:rsidRPr="00091E4A">
        <w:rPr>
          <w:rFonts w:ascii="Arial" w:hAnsi="Arial" w:cs="Arial"/>
          <w:color w:val="000000" w:themeColor="text1"/>
        </w:rPr>
        <w:t>参与</w:t>
      </w:r>
      <w:r w:rsidRPr="00091E4A">
        <w:rPr>
          <w:rFonts w:ascii="Arial" w:hAnsi="Arial" w:cs="Arial" w:hint="eastAsia"/>
          <w:color w:val="000000" w:themeColor="text1"/>
        </w:rPr>
        <w:t>本</w:t>
      </w:r>
      <w:r w:rsidRPr="00091E4A">
        <w:rPr>
          <w:rFonts w:ascii="Arial" w:hAnsi="Arial" w:cs="Arial"/>
          <w:color w:val="000000" w:themeColor="text1"/>
        </w:rPr>
        <w:t>项目采购活动的</w:t>
      </w:r>
      <w:r w:rsidRPr="00091E4A">
        <w:rPr>
          <w:rFonts w:ascii="宋体" w:hAnsi="宋体" w:cs="Arial"/>
          <w:color w:val="000000" w:themeColor="text1"/>
          <w:szCs w:val="21"/>
        </w:rPr>
        <w:t>投标人</w:t>
      </w:r>
      <w:r w:rsidRPr="00091E4A">
        <w:rPr>
          <w:rFonts w:ascii="宋体" w:hAnsi="宋体" w:cs="Arial" w:hint="eastAsia"/>
          <w:color w:val="000000" w:themeColor="text1"/>
          <w:szCs w:val="21"/>
        </w:rPr>
        <w:t>（即递交了谈判响应文件的投标人）</w:t>
      </w:r>
      <w:r w:rsidRPr="00091E4A">
        <w:rPr>
          <w:rFonts w:ascii="宋体" w:hAnsi="宋体" w:cs="Arial"/>
          <w:color w:val="000000" w:themeColor="text1"/>
          <w:szCs w:val="21"/>
        </w:rPr>
        <w:t>对</w:t>
      </w:r>
      <w:r w:rsidRPr="00091E4A">
        <w:rPr>
          <w:rFonts w:ascii="宋体" w:hAnsi="宋体" w:cs="Arial" w:hint="eastAsia"/>
          <w:color w:val="000000" w:themeColor="text1"/>
          <w:szCs w:val="21"/>
        </w:rPr>
        <w:t>成交结果提出质疑的</w:t>
      </w:r>
      <w:r w:rsidRPr="00091E4A">
        <w:rPr>
          <w:rFonts w:ascii="宋体" w:hAnsi="宋体" w:cs="Arial"/>
          <w:color w:val="000000" w:themeColor="text1"/>
          <w:szCs w:val="21"/>
        </w:rPr>
        <w:t>，</w:t>
      </w:r>
      <w:r w:rsidRPr="00091E4A">
        <w:rPr>
          <w:rFonts w:ascii="宋体" w:hAnsi="宋体" w:cs="Arial" w:hint="eastAsia"/>
          <w:color w:val="000000" w:themeColor="text1"/>
          <w:szCs w:val="21"/>
        </w:rPr>
        <w:t>最迟可以</w:t>
      </w:r>
      <w:r w:rsidRPr="00091E4A">
        <w:rPr>
          <w:rFonts w:ascii="宋体" w:hAnsi="宋体" w:cs="Arial"/>
          <w:color w:val="000000" w:themeColor="text1"/>
          <w:szCs w:val="21"/>
        </w:rPr>
        <w:t>在</w:t>
      </w:r>
      <w:r w:rsidRPr="00091E4A">
        <w:rPr>
          <w:rFonts w:ascii="宋体" w:hAnsi="宋体" w:cs="Arial" w:hint="eastAsia"/>
          <w:color w:val="000000" w:themeColor="text1"/>
          <w:szCs w:val="21"/>
        </w:rPr>
        <w:t>成交结果</w:t>
      </w:r>
      <w:r w:rsidRPr="00091E4A">
        <w:rPr>
          <w:rFonts w:ascii="宋体" w:hAnsi="宋体" w:cs="Arial"/>
          <w:color w:val="000000" w:themeColor="text1"/>
          <w:szCs w:val="21"/>
        </w:rPr>
        <w:t>公告</w:t>
      </w:r>
      <w:r w:rsidRPr="00091E4A">
        <w:rPr>
          <w:rFonts w:ascii="宋体" w:hAnsi="宋体" w:cs="Arial" w:hint="eastAsia"/>
          <w:color w:val="000000" w:themeColor="text1"/>
          <w:szCs w:val="21"/>
        </w:rPr>
        <w:t>期限届满之日</w:t>
      </w:r>
      <w:r w:rsidRPr="00091E4A">
        <w:rPr>
          <w:rFonts w:ascii="宋体" w:hAnsi="宋体" w:cs="Arial"/>
          <w:color w:val="000000" w:themeColor="text1"/>
          <w:szCs w:val="21"/>
        </w:rPr>
        <w:t>起</w:t>
      </w:r>
      <w:r w:rsidRPr="00091E4A">
        <w:rPr>
          <w:rFonts w:ascii="宋体" w:hAnsi="宋体" w:cs="Arial" w:hint="eastAsia"/>
          <w:color w:val="000000" w:themeColor="text1"/>
          <w:szCs w:val="21"/>
        </w:rPr>
        <w:t>七</w:t>
      </w:r>
      <w:r w:rsidRPr="00091E4A">
        <w:rPr>
          <w:rFonts w:ascii="宋体" w:hAnsi="宋体" w:cs="Arial"/>
          <w:color w:val="000000" w:themeColor="text1"/>
          <w:szCs w:val="21"/>
        </w:rPr>
        <w:t>个工作日内</w:t>
      </w:r>
      <w:r w:rsidRPr="00091E4A">
        <w:rPr>
          <w:rFonts w:ascii="宋体" w:hAnsi="宋体" w:cs="Arial" w:hint="eastAsia"/>
          <w:color w:val="000000" w:themeColor="text1"/>
          <w:szCs w:val="21"/>
        </w:rPr>
        <w:t>，以书面形式</w:t>
      </w:r>
      <w:r w:rsidRPr="00091E4A">
        <w:rPr>
          <w:rFonts w:ascii="宋体" w:hAnsi="宋体" w:cs="Arial"/>
          <w:color w:val="000000" w:themeColor="text1"/>
          <w:szCs w:val="21"/>
        </w:rPr>
        <w:t>向采购</w:t>
      </w:r>
      <w:r w:rsidRPr="00091E4A">
        <w:rPr>
          <w:rFonts w:ascii="宋体" w:hAnsi="宋体" w:cs="Arial" w:hint="eastAsia"/>
          <w:color w:val="000000" w:themeColor="text1"/>
          <w:szCs w:val="21"/>
        </w:rPr>
        <w:t>人或代理机构</w:t>
      </w:r>
      <w:r w:rsidRPr="00091E4A">
        <w:rPr>
          <w:rFonts w:ascii="宋体" w:hAnsi="宋体" w:cs="Arial"/>
          <w:color w:val="000000" w:themeColor="text1"/>
          <w:szCs w:val="21"/>
        </w:rPr>
        <w:t>提出质疑。</w:t>
      </w:r>
    </w:p>
    <w:p w:rsidR="00335143" w:rsidRPr="00091E4A" w:rsidRDefault="00CC5D2E">
      <w:pPr>
        <w:spacing w:line="50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27.2</w:t>
      </w:r>
      <w:r w:rsidRPr="00091E4A">
        <w:rPr>
          <w:rFonts w:ascii="Arial" w:hAnsi="Arial" w:cs="Arial"/>
          <w:color w:val="000000" w:themeColor="text1"/>
        </w:rPr>
        <w:t>参与</w:t>
      </w:r>
      <w:r w:rsidRPr="00091E4A">
        <w:rPr>
          <w:rFonts w:ascii="Arial" w:hAnsi="Arial" w:cs="Arial" w:hint="eastAsia"/>
          <w:color w:val="000000" w:themeColor="text1"/>
        </w:rPr>
        <w:t>本</w:t>
      </w:r>
      <w:r w:rsidRPr="00091E4A">
        <w:rPr>
          <w:rFonts w:ascii="Arial" w:hAnsi="Arial" w:cs="Arial"/>
          <w:color w:val="000000" w:themeColor="text1"/>
        </w:rPr>
        <w:t>项目采购活动的</w:t>
      </w:r>
      <w:r w:rsidRPr="00091E4A">
        <w:rPr>
          <w:rFonts w:ascii="宋体" w:hAnsi="宋体" w:cs="Arial" w:hint="eastAsia"/>
          <w:color w:val="000000" w:themeColor="text1"/>
          <w:szCs w:val="21"/>
        </w:rPr>
        <w:t>投标人（即递交了谈判响应文件的投标人）认为采购过程使自己的权益受到损害的，可以在各采购程序环节结束之日起七</w:t>
      </w:r>
      <w:r w:rsidRPr="00091E4A">
        <w:rPr>
          <w:rFonts w:ascii="宋体" w:hAnsi="宋体" w:cs="Arial"/>
          <w:color w:val="000000" w:themeColor="text1"/>
          <w:szCs w:val="21"/>
        </w:rPr>
        <w:t>个工作日内</w:t>
      </w:r>
      <w:r w:rsidRPr="00091E4A">
        <w:rPr>
          <w:rFonts w:ascii="宋体" w:hAnsi="宋体" w:cs="Arial" w:hint="eastAsia"/>
          <w:color w:val="000000" w:themeColor="text1"/>
          <w:szCs w:val="21"/>
        </w:rPr>
        <w:t>，以书面形式向采购人或代理机构提出质疑。</w:t>
      </w:r>
    </w:p>
    <w:p w:rsidR="00335143" w:rsidRPr="00091E4A" w:rsidRDefault="00CC5D2E">
      <w:pPr>
        <w:spacing w:line="500" w:lineRule="exact"/>
        <w:ind w:firstLineChars="250" w:firstLine="525"/>
        <w:rPr>
          <w:rFonts w:ascii="宋体" w:hAnsi="宋体" w:cs="Arial"/>
          <w:color w:val="000000" w:themeColor="text1"/>
          <w:szCs w:val="21"/>
        </w:rPr>
      </w:pPr>
      <w:r w:rsidRPr="00091E4A">
        <w:rPr>
          <w:rFonts w:ascii="宋体" w:hAnsi="宋体" w:cs="Arial" w:hint="eastAsia"/>
          <w:color w:val="000000" w:themeColor="text1"/>
          <w:szCs w:val="21"/>
        </w:rPr>
        <w:t xml:space="preserve"> 27.3</w:t>
      </w:r>
      <w:r w:rsidRPr="00091E4A">
        <w:rPr>
          <w:rFonts w:ascii="Verdana" w:hAnsi="Verdana" w:hint="eastAsia"/>
          <w:color w:val="000000" w:themeColor="text1"/>
        </w:rPr>
        <w:t>质疑函的内容应包括</w:t>
      </w:r>
      <w:r w:rsidRPr="00091E4A">
        <w:rPr>
          <w:rFonts w:ascii="Arial" w:hAnsi="Arial" w:cs="Arial"/>
          <w:color w:val="000000" w:themeColor="text1"/>
        </w:rPr>
        <w:t>《政府采购质疑和投诉办法》</w:t>
      </w:r>
      <w:r w:rsidRPr="00091E4A">
        <w:rPr>
          <w:rFonts w:ascii="Arial" w:hAnsi="Arial" w:cs="Arial" w:hint="eastAsia"/>
          <w:color w:val="000000" w:themeColor="text1"/>
        </w:rPr>
        <w:t>（财政部令第</w:t>
      </w:r>
      <w:r w:rsidRPr="00091E4A">
        <w:rPr>
          <w:rFonts w:ascii="Arial" w:hAnsi="Arial" w:cs="Arial" w:hint="eastAsia"/>
          <w:color w:val="000000" w:themeColor="text1"/>
        </w:rPr>
        <w:t>94</w:t>
      </w:r>
      <w:r w:rsidRPr="00091E4A">
        <w:rPr>
          <w:rFonts w:ascii="Arial" w:hAnsi="Arial" w:cs="Arial" w:hint="eastAsia"/>
          <w:color w:val="000000" w:themeColor="text1"/>
        </w:rPr>
        <w:t>号）第十二条规定的内容，质疑函的格式可参照</w:t>
      </w:r>
      <w:r w:rsidRPr="00091E4A">
        <w:rPr>
          <w:rFonts w:ascii="宋体" w:hAnsi="宋体" w:hint="eastAsia"/>
          <w:color w:val="000000" w:themeColor="text1"/>
        </w:rPr>
        <w:t>黄山市公共资源交易中心门户网站办事流程--资料下载中的质疑函范本</w:t>
      </w:r>
      <w:r w:rsidRPr="00091E4A">
        <w:rPr>
          <w:rFonts w:ascii="Arial" w:hAnsi="Arial" w:cs="Arial" w:hint="eastAsia"/>
          <w:color w:val="000000" w:themeColor="text1"/>
        </w:rPr>
        <w:t>。</w:t>
      </w:r>
    </w:p>
    <w:p w:rsidR="00335143" w:rsidRPr="00091E4A" w:rsidRDefault="00CC5D2E">
      <w:pPr>
        <w:spacing w:line="500" w:lineRule="exact"/>
        <w:ind w:firstLineChars="150" w:firstLine="315"/>
        <w:rPr>
          <w:rFonts w:ascii="宋体" w:hAnsi="宋体" w:cs="Arial"/>
          <w:color w:val="000000" w:themeColor="text1"/>
          <w:szCs w:val="21"/>
        </w:rPr>
      </w:pPr>
      <w:r w:rsidRPr="00091E4A">
        <w:rPr>
          <w:rFonts w:ascii="宋体" w:hAnsi="宋体" w:cs="Arial" w:hint="eastAsia"/>
          <w:color w:val="000000" w:themeColor="text1"/>
          <w:szCs w:val="21"/>
        </w:rPr>
        <w:t xml:space="preserve">  27.4采购人或代理机构在收到投标人的质疑函后，将审查质疑函的格式、内容以及所附的证明文件是否符合要求。如不符合，退回投标人；如符合要求，则在收到书面质疑后七个工作日内，对质疑内容</w:t>
      </w:r>
      <w:proofErr w:type="gramStart"/>
      <w:r w:rsidRPr="00091E4A">
        <w:rPr>
          <w:rFonts w:ascii="宋体" w:hAnsi="宋体" w:cs="Arial" w:hint="eastAsia"/>
          <w:color w:val="000000" w:themeColor="text1"/>
          <w:szCs w:val="21"/>
        </w:rPr>
        <w:t>作出</w:t>
      </w:r>
      <w:proofErr w:type="gramEnd"/>
      <w:r w:rsidRPr="00091E4A">
        <w:rPr>
          <w:rFonts w:ascii="宋体" w:hAnsi="宋体" w:cs="Arial" w:hint="eastAsia"/>
          <w:color w:val="000000" w:themeColor="text1"/>
          <w:szCs w:val="21"/>
        </w:rPr>
        <w:t>书面答复。</w:t>
      </w:r>
    </w:p>
    <w:p w:rsidR="00335143" w:rsidRPr="00091E4A" w:rsidRDefault="00CC5D2E" w:rsidP="00091E4A">
      <w:pPr>
        <w:spacing w:beforeLines="30" w:afterLines="30" w:line="540" w:lineRule="exact"/>
        <w:ind w:firstLineChars="245" w:firstLine="514"/>
        <w:rPr>
          <w:rFonts w:ascii="宋体" w:hAnsi="宋体" w:cs="Arial"/>
          <w:color w:val="000000" w:themeColor="text1"/>
          <w:szCs w:val="21"/>
        </w:rPr>
      </w:pPr>
      <w:r w:rsidRPr="00091E4A">
        <w:rPr>
          <w:rFonts w:ascii="宋体" w:hAnsi="宋体" w:cs="Arial" w:hint="eastAsia"/>
          <w:color w:val="000000" w:themeColor="text1"/>
          <w:szCs w:val="21"/>
        </w:rPr>
        <w:t xml:space="preserve"> 27.5</w:t>
      </w:r>
      <w:r w:rsidRPr="00091E4A">
        <w:rPr>
          <w:rFonts w:ascii="宋体" w:hAnsi="宋体" w:hint="eastAsia"/>
          <w:color w:val="000000" w:themeColor="text1"/>
        </w:rPr>
        <w:t>投标人对同一环节的质疑，应</w:t>
      </w:r>
      <w:r w:rsidRPr="00091E4A">
        <w:rPr>
          <w:rFonts w:ascii="Arial" w:hAnsi="Arial" w:cs="Arial"/>
          <w:color w:val="000000" w:themeColor="text1"/>
        </w:rPr>
        <w:t>在法定质疑期内一次性提出</w:t>
      </w:r>
      <w:r w:rsidRPr="00091E4A">
        <w:rPr>
          <w:rFonts w:ascii="Arial" w:hAnsi="Arial" w:cs="Arial" w:hint="eastAsia"/>
          <w:color w:val="000000" w:themeColor="text1"/>
        </w:rPr>
        <w:t>，采购人或代理机构不再接受同一投标人针对同一环节提出的再次质疑。</w:t>
      </w:r>
    </w:p>
    <w:p w:rsidR="00335143" w:rsidRPr="00091E4A" w:rsidRDefault="00CC5D2E" w:rsidP="00091E4A">
      <w:pPr>
        <w:tabs>
          <w:tab w:val="left" w:pos="0"/>
        </w:tabs>
        <w:spacing w:beforeLines="30" w:afterLines="30" w:line="540" w:lineRule="exact"/>
        <w:ind w:firstLineChars="250" w:firstLine="527"/>
        <w:rPr>
          <w:rFonts w:ascii="宋体" w:hAnsi="宋体" w:cs="Arial"/>
          <w:b/>
          <w:color w:val="000000" w:themeColor="text1"/>
          <w:szCs w:val="21"/>
        </w:rPr>
      </w:pPr>
      <w:r w:rsidRPr="00091E4A">
        <w:rPr>
          <w:rFonts w:ascii="宋体" w:hAnsi="宋体" w:cs="Arial" w:hint="eastAsia"/>
          <w:b/>
          <w:color w:val="000000" w:themeColor="text1"/>
          <w:szCs w:val="21"/>
        </w:rPr>
        <w:lastRenderedPageBreak/>
        <w:t>28、投诉</w:t>
      </w:r>
    </w:p>
    <w:p w:rsidR="00335143" w:rsidRPr="00091E4A" w:rsidRDefault="00CC5D2E" w:rsidP="00091E4A">
      <w:pPr>
        <w:tabs>
          <w:tab w:val="left" w:pos="0"/>
        </w:tabs>
        <w:spacing w:beforeLines="30" w:afterLines="30" w:line="540" w:lineRule="exact"/>
        <w:ind w:firstLineChars="250" w:firstLine="525"/>
        <w:rPr>
          <w:rFonts w:ascii="宋体" w:hAnsi="宋体" w:cs="Arial"/>
          <w:b/>
          <w:color w:val="000000" w:themeColor="text1"/>
          <w:szCs w:val="21"/>
        </w:rPr>
      </w:pPr>
      <w:r w:rsidRPr="00091E4A">
        <w:rPr>
          <w:rFonts w:ascii="宋体" w:hAnsi="宋体" w:cs="Arial" w:hint="eastAsia"/>
          <w:color w:val="000000" w:themeColor="text1"/>
          <w:szCs w:val="21"/>
        </w:rPr>
        <w:t>28.1质疑人</w:t>
      </w:r>
      <w:r w:rsidRPr="00091E4A">
        <w:rPr>
          <w:rFonts w:ascii="宋体" w:hAnsi="宋体" w:cs="Arial"/>
          <w:color w:val="000000" w:themeColor="text1"/>
          <w:szCs w:val="21"/>
        </w:rPr>
        <w:t>对采购</w:t>
      </w:r>
      <w:r w:rsidRPr="00091E4A">
        <w:rPr>
          <w:rFonts w:ascii="宋体" w:hAnsi="宋体" w:cs="Arial" w:hint="eastAsia"/>
          <w:color w:val="000000" w:themeColor="text1"/>
          <w:szCs w:val="21"/>
        </w:rPr>
        <w:t>单位</w:t>
      </w:r>
      <w:r w:rsidRPr="00091E4A">
        <w:rPr>
          <w:rFonts w:ascii="宋体" w:hAnsi="宋体" w:cs="Arial"/>
          <w:color w:val="000000" w:themeColor="text1"/>
          <w:szCs w:val="21"/>
        </w:rPr>
        <w:t>的答复不满意，或者采购</w:t>
      </w:r>
      <w:r w:rsidRPr="00091E4A">
        <w:rPr>
          <w:rFonts w:ascii="宋体" w:hAnsi="宋体" w:cs="Arial" w:hint="eastAsia"/>
          <w:color w:val="000000" w:themeColor="text1"/>
          <w:szCs w:val="21"/>
        </w:rPr>
        <w:t>单位</w:t>
      </w:r>
      <w:r w:rsidRPr="00091E4A">
        <w:rPr>
          <w:rFonts w:ascii="宋体" w:hAnsi="宋体" w:cs="Arial"/>
          <w:color w:val="000000" w:themeColor="text1"/>
          <w:szCs w:val="21"/>
        </w:rPr>
        <w:t>未在规定的时间内答复的，可以在答复期满后十五个工作日内按有关规定，向同级政府</w:t>
      </w:r>
      <w:r w:rsidRPr="00091E4A">
        <w:rPr>
          <w:rFonts w:ascii="宋体" w:hAnsi="宋体" w:cs="Arial" w:hint="eastAsia"/>
          <w:color w:val="000000" w:themeColor="text1"/>
          <w:szCs w:val="21"/>
        </w:rPr>
        <w:t>采购监管部门</w:t>
      </w:r>
      <w:r w:rsidRPr="00091E4A">
        <w:rPr>
          <w:rFonts w:ascii="宋体" w:hAnsi="宋体" w:cs="Arial"/>
          <w:color w:val="000000" w:themeColor="text1"/>
          <w:szCs w:val="21"/>
        </w:rPr>
        <w:t>进行投诉。</w:t>
      </w:r>
    </w:p>
    <w:p w:rsidR="00335143" w:rsidRPr="00091E4A" w:rsidRDefault="00335143">
      <w:pPr>
        <w:pStyle w:val="GW-"/>
        <w:ind w:firstLine="420"/>
        <w:rPr>
          <w:color w:val="000000" w:themeColor="text1"/>
        </w:rPr>
      </w:pPr>
      <w:bookmarkStart w:id="30" w:name="_Hlk450145796"/>
      <w:bookmarkStart w:id="31" w:name="_Toc272218549"/>
      <w:bookmarkStart w:id="32" w:name="_Toc482821793"/>
      <w:bookmarkStart w:id="33" w:name="_Toc488157400"/>
    </w:p>
    <w:p w:rsidR="00335143" w:rsidRPr="00091E4A" w:rsidRDefault="00CC5D2E">
      <w:pPr>
        <w:pStyle w:val="H1"/>
        <w:rPr>
          <w:color w:val="000000" w:themeColor="text1"/>
        </w:rPr>
      </w:pPr>
      <w:bookmarkStart w:id="34" w:name="_Toc518654918"/>
      <w:r w:rsidRPr="00091E4A">
        <w:rPr>
          <w:rFonts w:hint="eastAsia"/>
          <w:color w:val="000000" w:themeColor="text1"/>
        </w:rPr>
        <w:t>第六章</w:t>
      </w:r>
      <w:r w:rsidRPr="00091E4A">
        <w:rPr>
          <w:rFonts w:hint="eastAsia"/>
          <w:color w:val="000000" w:themeColor="text1"/>
        </w:rPr>
        <w:t xml:space="preserve"> </w:t>
      </w:r>
      <w:r w:rsidRPr="00091E4A">
        <w:rPr>
          <w:rFonts w:hint="eastAsia"/>
          <w:color w:val="000000" w:themeColor="text1"/>
        </w:rPr>
        <w:t>合同格式</w:t>
      </w:r>
      <w:bookmarkEnd w:id="30"/>
      <w:bookmarkEnd w:id="31"/>
      <w:r w:rsidRPr="00091E4A">
        <w:rPr>
          <w:rFonts w:hint="eastAsia"/>
          <w:color w:val="000000" w:themeColor="text1"/>
        </w:rPr>
        <w:t>（仅供参考）</w:t>
      </w:r>
      <w:bookmarkEnd w:id="32"/>
      <w:bookmarkEnd w:id="33"/>
      <w:bookmarkEnd w:id="34"/>
    </w:p>
    <w:p w:rsidR="00335143" w:rsidRPr="00091E4A" w:rsidRDefault="00CC5D2E">
      <w:pPr>
        <w:spacing w:line="600" w:lineRule="exact"/>
        <w:rPr>
          <w:rFonts w:asciiTheme="minorEastAsia" w:hAnsiTheme="minorEastAsia"/>
          <w:color w:val="000000" w:themeColor="text1"/>
          <w:szCs w:val="21"/>
        </w:rPr>
      </w:pPr>
      <w:bookmarkStart w:id="35" w:name="_Toc488157401"/>
      <w:bookmarkStart w:id="36" w:name="_Toc272218555"/>
      <w:permStart w:id="33" w:edGrp="everyone"/>
      <w:r w:rsidRPr="00091E4A">
        <w:rPr>
          <w:rFonts w:asciiTheme="minorEastAsia" w:hAnsiTheme="minorEastAsia" w:hint="eastAsia"/>
          <w:color w:val="000000" w:themeColor="text1"/>
          <w:szCs w:val="21"/>
        </w:rPr>
        <w:t>委托方（甲方）：</w:t>
      </w:r>
      <w:r w:rsidRPr="00091E4A">
        <w:rPr>
          <w:rFonts w:ascii="宋体" w:hAnsi="宋体" w:hint="eastAsia"/>
          <w:color w:val="000000" w:themeColor="text1"/>
          <w:szCs w:val="21"/>
        </w:rPr>
        <w:t>黄山学院</w:t>
      </w:r>
    </w:p>
    <w:p w:rsidR="00335143" w:rsidRPr="00091E4A" w:rsidRDefault="00CC5D2E">
      <w:pPr>
        <w:spacing w:line="600" w:lineRule="exact"/>
        <w:rPr>
          <w:rFonts w:asciiTheme="minorEastAsia" w:hAnsiTheme="minorEastAsia"/>
          <w:color w:val="000000" w:themeColor="text1"/>
          <w:szCs w:val="21"/>
        </w:rPr>
      </w:pPr>
      <w:r w:rsidRPr="00091E4A">
        <w:rPr>
          <w:rFonts w:asciiTheme="minorEastAsia" w:hAnsiTheme="minorEastAsia" w:hint="eastAsia"/>
          <w:color w:val="000000" w:themeColor="text1"/>
          <w:szCs w:val="21"/>
        </w:rPr>
        <w:t xml:space="preserve">受托方（乙方）： </w:t>
      </w:r>
    </w:p>
    <w:p w:rsidR="00335143" w:rsidRPr="00091E4A" w:rsidRDefault="00CC5D2E">
      <w:pPr>
        <w:spacing w:line="600" w:lineRule="exact"/>
        <w:ind w:firstLine="516"/>
        <w:rPr>
          <w:rFonts w:asciiTheme="minorEastAsia" w:hAnsiTheme="minorEastAsia"/>
          <w:color w:val="000000" w:themeColor="text1"/>
          <w:szCs w:val="21"/>
        </w:rPr>
      </w:pPr>
      <w:r w:rsidRPr="00091E4A">
        <w:rPr>
          <w:rFonts w:asciiTheme="minorEastAsia" w:hAnsiTheme="minorEastAsia" w:hint="eastAsia"/>
          <w:color w:val="000000" w:themeColor="text1"/>
          <w:szCs w:val="21"/>
        </w:rPr>
        <w:t>甲方因项目及工程建设需要乙方为其提供勘探技术服务，根据《中华人民共和国经济合同法》《岩土工程勘察规范》《建设工程勘察设计管理条例》和有关法律法规，为明确责任，协作配合，确保测绘质量，经甲、乙双方协商一致签订合同如下：</w:t>
      </w:r>
    </w:p>
    <w:p w:rsidR="00335143" w:rsidRPr="00091E4A" w:rsidRDefault="00CC5D2E">
      <w:pPr>
        <w:numPr>
          <w:ilvl w:val="0"/>
          <w:numId w:val="6"/>
        </w:num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服务期限：</w:t>
      </w:r>
    </w:p>
    <w:p w:rsidR="00335143" w:rsidRPr="00091E4A" w:rsidRDefault="00335143">
      <w:pPr>
        <w:spacing w:line="600" w:lineRule="exact"/>
        <w:ind w:firstLineChars="200" w:firstLine="420"/>
        <w:rPr>
          <w:rFonts w:asciiTheme="minorEastAsia" w:hAnsiTheme="minorEastAsia"/>
          <w:color w:val="000000" w:themeColor="text1"/>
          <w:szCs w:val="21"/>
        </w:rPr>
      </w:pP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二、服务内容：</w:t>
      </w:r>
    </w:p>
    <w:p w:rsidR="00335143" w:rsidRPr="00091E4A" w:rsidRDefault="00CC5D2E">
      <w:pPr>
        <w:spacing w:after="60" w:line="360" w:lineRule="exact"/>
        <w:ind w:firstLineChars="200" w:firstLine="420"/>
        <w:rPr>
          <w:rFonts w:ascii="宋体" w:hAnsi="宋体"/>
          <w:color w:val="000000" w:themeColor="text1"/>
        </w:rPr>
      </w:pPr>
      <w:r w:rsidRPr="00091E4A">
        <w:rPr>
          <w:rFonts w:ascii="宋体" w:hAnsi="宋体" w:hint="eastAsia"/>
          <w:color w:val="000000" w:themeColor="text1"/>
          <w:szCs w:val="21"/>
        </w:rPr>
        <w:t>对黄山学院实习实训中心、横江校区食堂提供地质勘探服务；</w:t>
      </w:r>
    </w:p>
    <w:p w:rsidR="00335143" w:rsidRPr="00091E4A" w:rsidRDefault="00CC5D2E">
      <w:pPr>
        <w:numPr>
          <w:ilvl w:val="0"/>
          <w:numId w:val="7"/>
        </w:num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服务要求：</w:t>
      </w:r>
    </w:p>
    <w:p w:rsidR="00335143" w:rsidRPr="00091E4A" w:rsidRDefault="00CC5D2E">
      <w:p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甲方提前通知乙方到场，提供相关资料，乙方确认后双方另行签订单次服务协议，协议内容符合国家相关规定。乙方须严格按单次服务协议约定完成服务，并提供符合国家标准的勘察成果，确认后甲乙双方代表对本次服务进行签证。</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1.乙方应根据项目的具体情况，按照国家有关工程建设标准强制性条文和关于勘察方面的现行技术标准、规范、规程、定额、办法、示例等有关规定，完成</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工作。凡国家规定须由专项勘察设计资质单位进行勘察、设计的项目（如地质灾害评估、地震危险性分析等），乙方必须具有相应资质或委托具有相应资质的单位承担。</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lastRenderedPageBreak/>
        <w:t>2.乙方应做好</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的质量管理工作，建立健全勘察设计质量保证体系，加强</w:t>
      </w:r>
      <w:proofErr w:type="gramStart"/>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全</w:t>
      </w:r>
      <w:proofErr w:type="gramEnd"/>
      <w:r w:rsidRPr="00091E4A">
        <w:rPr>
          <w:rFonts w:asciiTheme="minorEastAsia" w:hAnsiTheme="minorEastAsia" w:hint="eastAsia"/>
          <w:color w:val="000000" w:themeColor="text1"/>
          <w:szCs w:val="21"/>
        </w:rPr>
        <w:t>过程的质量控制，建立完整复核、审核、会签和批准制度，明确各阶段的责任人，对</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质量负责。</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3.乙方提供的</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 xml:space="preserve">成果必须真实、准确、可靠， </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成果必须符合下列要求：</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成果的编制必须严格执行国家基本建设程序、工程建设标准强制性条文及有关的法律、法规、规章、规范、标准、规程、定额和合同的要求；</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依据的基本资料应完整、准确、可靠，勘察方案论证充分，计算可靠，并符合系统运行安全的要求；</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（3）</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成果的深度应满足相应设计阶段的有关规定要求，并符合相关规范的要求；</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（4）</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成果必须保证工程质量和安全的要求，符合安全、适用、经济、周围困境的综合要求；并应特别注意沿线景观及沿线设施的协调性和环境保护的要求；</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4.乙方应做好施工现场服务，并负责解决施工过程中出现因</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不足而导致的问题：</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（1）在甲方规定的时间内有能力及时处理与解决施工中与</w:t>
      </w:r>
      <w:proofErr w:type="gramStart"/>
      <w:r w:rsidRPr="00091E4A">
        <w:rPr>
          <w:rFonts w:ascii="宋体" w:hAnsi="宋体" w:hint="eastAsia"/>
          <w:color w:val="000000" w:themeColor="text1"/>
          <w:szCs w:val="21"/>
        </w:rPr>
        <w:t>勘探勘探</w:t>
      </w:r>
      <w:proofErr w:type="gramEnd"/>
      <w:r w:rsidRPr="00091E4A">
        <w:rPr>
          <w:rFonts w:asciiTheme="minorEastAsia" w:hAnsiTheme="minorEastAsia" w:hint="eastAsia"/>
          <w:color w:val="000000" w:themeColor="text1"/>
          <w:szCs w:val="21"/>
        </w:rPr>
        <w:t>有关的问题；</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（2）在甲方规定的时间内积极配合甲方对施工及设计方案进行优化设计；</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（3）参与工程质量事故分析，并对因</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造成的质量事故，提出相应的技术处理方案；</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5.人员保证与变更</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（1）乙方应按投标书中承诺的人员投入工作，并在设计过程中和施工服务期内保持人员的相对稳定。</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（2）如果乙方人员不能胜任工作、渎职或从事其他违法活动，甲方有权以书面形式提出更换要求，乙方应立即派出具有同等资历的人员替换；</w:t>
      </w:r>
      <w:proofErr w:type="gramStart"/>
      <w:r w:rsidRPr="00091E4A">
        <w:rPr>
          <w:rFonts w:asciiTheme="minorEastAsia" w:hAnsiTheme="minorEastAsia" w:hint="eastAsia"/>
          <w:color w:val="000000" w:themeColor="text1"/>
          <w:szCs w:val="21"/>
        </w:rPr>
        <w:t>若非因</w:t>
      </w:r>
      <w:proofErr w:type="gramEnd"/>
      <w:r w:rsidRPr="00091E4A">
        <w:rPr>
          <w:rFonts w:asciiTheme="minorEastAsia" w:hAnsiTheme="minorEastAsia" w:hint="eastAsia"/>
          <w:color w:val="000000" w:themeColor="text1"/>
          <w:szCs w:val="21"/>
        </w:rPr>
        <w:t>上述原因，乙方有权拒绝。乙方在事先取得甲方的同意后可以更换他所派驻现场的人员，但应符合合同规定的资历要求，否则，甲方有权拒绝。</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（3）乙方的工作进度没有达到乙方投标书中承诺的进度计划时，甲方有权提出要求增加乙方人员，乙方应立即安排，其费用被认为已含在合同价格之中。</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6.对于乙方在</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过程中发生的人员伤亡，或者造成第三方的人员伤亡，或财产损失，或由此而引起的其他一切损害和损失，甲方均不承担责任。</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lastRenderedPageBreak/>
        <w:t>四、违约责任：</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1.甲方的违约</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（1）由于甲方变更</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项目、规模、条件，或提供的资料不准确，或对其所提交资料作较大修改，或未按期提供</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必需的资料、工作条件，而造成</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的返工、停工、窝工，甲方应按设计人实际消耗的工作量增付费用；由于甲方</w:t>
      </w:r>
      <w:proofErr w:type="gramStart"/>
      <w:r w:rsidRPr="00091E4A">
        <w:rPr>
          <w:rFonts w:asciiTheme="minorEastAsia" w:hAnsiTheme="minorEastAsia" w:hint="eastAsia"/>
          <w:color w:val="000000" w:themeColor="text1"/>
          <w:szCs w:val="21"/>
        </w:rPr>
        <w:t>方</w:t>
      </w:r>
      <w:proofErr w:type="gramEnd"/>
      <w:r w:rsidRPr="00091E4A">
        <w:rPr>
          <w:rFonts w:asciiTheme="minorEastAsia" w:hAnsiTheme="minorEastAsia" w:hint="eastAsia"/>
          <w:color w:val="000000" w:themeColor="text1"/>
          <w:szCs w:val="21"/>
        </w:rPr>
        <w:t>要求提前完成</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工作而导致增加的人员和费用，应另行计列；</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（2）在合同履行期间，甲方要求终止或解除合同的（非乙方原因造成的），甲方应按乙方完成的实际工作量支付费用。</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2.乙方的违约</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（1）乙方将</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任务转包，或者未经甲方同意私自分包的，甲方将有权中止合同，并计扣乙方合同价10%的违约金；</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（2）乙方未按照国家强制性技术标准、规范和规程进行勘查，甲方可扣乙方合同价10%的违约金；</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（3）乙方未能按期提交</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成果、设计文件的（甲方同意延长期限的除外），则每延期15天（不足15天按15天计），甲方将按合同价的3%计扣乙方违约金。延期超过60天时，甲方可以中止合同；</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（4）因</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深度不够、资料不足、方案缺陷以及</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设计质量低劣而被要求返工从而造成质量问题的，由乙方负责继续完善</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，无偿给予补充完善使其达到质量合格；若</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人无力补充完善，需</w:t>
      </w:r>
      <w:proofErr w:type="gramStart"/>
      <w:r w:rsidRPr="00091E4A">
        <w:rPr>
          <w:rFonts w:asciiTheme="minorEastAsia" w:hAnsiTheme="minorEastAsia" w:hint="eastAsia"/>
          <w:color w:val="000000" w:themeColor="text1"/>
          <w:szCs w:val="21"/>
        </w:rPr>
        <w:t>另委托</w:t>
      </w:r>
      <w:proofErr w:type="gramEnd"/>
      <w:r w:rsidRPr="00091E4A">
        <w:rPr>
          <w:rFonts w:asciiTheme="minorEastAsia" w:hAnsiTheme="minorEastAsia" w:hint="eastAsia"/>
          <w:color w:val="000000" w:themeColor="text1"/>
          <w:szCs w:val="21"/>
        </w:rPr>
        <w:t>其他单位时，</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人应承担全部勘察费用；甲方还可视造成的时间延误和费用损失，甲方可扣乙方合同价10%的违约金；</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（5）因</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错误而造成一般质量事故和重大经济损失的，设计人除应免收受损失部分的</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费外，乙方还应承担相当于直接损失部分</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费的赔偿金，赔付金额以</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费用为限；</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（6）因</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错误而造成严重质量事故及以上的，除执行上条规定外，甲方有权报请有关主管部门视事故造成的损失情况给予其它处罚；</w:t>
      </w:r>
    </w:p>
    <w:p w:rsidR="00335143" w:rsidRPr="00091E4A" w:rsidRDefault="00CC5D2E">
      <w:pPr>
        <w:tabs>
          <w:tab w:val="left" w:pos="540"/>
        </w:tabs>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（7）所有违约金及赔偿金在投标人</w:t>
      </w:r>
      <w:r w:rsidRPr="00091E4A">
        <w:rPr>
          <w:rFonts w:ascii="宋体" w:hAnsi="宋体" w:hint="eastAsia"/>
          <w:color w:val="000000" w:themeColor="text1"/>
          <w:szCs w:val="21"/>
        </w:rPr>
        <w:t>勘探</w:t>
      </w:r>
      <w:r w:rsidRPr="00091E4A">
        <w:rPr>
          <w:rFonts w:asciiTheme="minorEastAsia" w:hAnsiTheme="minorEastAsia" w:hint="eastAsia"/>
          <w:color w:val="000000" w:themeColor="text1"/>
          <w:szCs w:val="21"/>
        </w:rPr>
        <w:t>费中扣除，不足部分另行约定。</w:t>
      </w:r>
    </w:p>
    <w:p w:rsidR="00335143" w:rsidRPr="00091E4A" w:rsidRDefault="00CC5D2E">
      <w:pPr>
        <w:spacing w:line="600" w:lineRule="exact"/>
        <w:ind w:firstLineChars="200" w:firstLine="420"/>
        <w:rPr>
          <w:rFonts w:asciiTheme="minorEastAsia" w:hAnsiTheme="minorEastAsia"/>
          <w:color w:val="000000" w:themeColor="text1"/>
          <w:szCs w:val="21"/>
          <w:u w:val="single"/>
        </w:rPr>
      </w:pPr>
      <w:r w:rsidRPr="00091E4A">
        <w:rPr>
          <w:rFonts w:asciiTheme="minorEastAsia" w:hAnsiTheme="minorEastAsia" w:hint="eastAsia"/>
          <w:color w:val="000000" w:themeColor="text1"/>
          <w:szCs w:val="21"/>
        </w:rPr>
        <w:t>五、服务费用：</w:t>
      </w:r>
      <w:r w:rsidRPr="00091E4A">
        <w:rPr>
          <w:rFonts w:asciiTheme="minorEastAsia" w:hAnsiTheme="minorEastAsia" w:hint="eastAsia"/>
          <w:color w:val="000000" w:themeColor="text1"/>
          <w:szCs w:val="21"/>
          <w:u w:val="single"/>
        </w:rPr>
        <w:t xml:space="preserve">                            </w:t>
      </w:r>
    </w:p>
    <w:p w:rsidR="00335143" w:rsidRPr="00091E4A" w:rsidRDefault="00CC5D2E">
      <w:p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lastRenderedPageBreak/>
        <w:t>六、付款方式：项目勘探任务完成，勘探成果交付给采购人，待项目施工图完成施工图审查后付至合同价的90%，余款10%待项目施工竣工验收后付清（不计息）。</w:t>
      </w:r>
    </w:p>
    <w:p w:rsidR="00335143" w:rsidRPr="00091E4A" w:rsidRDefault="00CC5D2E">
      <w:p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六、</w:t>
      </w:r>
      <w:r w:rsidRPr="00091E4A">
        <w:rPr>
          <w:rFonts w:asciiTheme="minorEastAsia" w:hAnsiTheme="minorEastAsia" w:hint="eastAsia"/>
          <w:b/>
          <w:color w:val="000000" w:themeColor="text1"/>
          <w:szCs w:val="21"/>
        </w:rPr>
        <w:t xml:space="preserve"> </w:t>
      </w:r>
      <w:r w:rsidRPr="00091E4A">
        <w:rPr>
          <w:rFonts w:asciiTheme="minorEastAsia" w:hAnsiTheme="minorEastAsia" w:hint="eastAsia"/>
          <w:color w:val="000000" w:themeColor="text1"/>
          <w:szCs w:val="21"/>
        </w:rPr>
        <w:t>其他事项：未尽事宜，双方另行协商处理或签订补充协议。</w:t>
      </w:r>
    </w:p>
    <w:p w:rsidR="00335143" w:rsidRPr="00091E4A" w:rsidRDefault="00CC5D2E">
      <w:p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七、 本合同由双方代表签字盖公章后生效。</w:t>
      </w:r>
    </w:p>
    <w:p w:rsidR="00335143" w:rsidRPr="00091E4A" w:rsidRDefault="00CC5D2E">
      <w:pPr>
        <w:spacing w:line="600" w:lineRule="exact"/>
        <w:ind w:firstLineChars="200" w:firstLine="420"/>
        <w:rPr>
          <w:rFonts w:asciiTheme="minorEastAsia" w:hAnsiTheme="minorEastAsia"/>
          <w:color w:val="000000" w:themeColor="text1"/>
          <w:szCs w:val="21"/>
        </w:rPr>
      </w:pPr>
      <w:r w:rsidRPr="00091E4A">
        <w:rPr>
          <w:rFonts w:asciiTheme="minorEastAsia" w:hAnsiTheme="minorEastAsia" w:hint="eastAsia"/>
          <w:color w:val="000000" w:themeColor="text1"/>
          <w:szCs w:val="21"/>
        </w:rPr>
        <w:t>八、 本合同共</w:t>
      </w:r>
      <w:r w:rsidRPr="00091E4A">
        <w:rPr>
          <w:rFonts w:asciiTheme="minorEastAsia" w:hAnsiTheme="minorEastAsia" w:hint="eastAsia"/>
          <w:color w:val="000000" w:themeColor="text1"/>
          <w:szCs w:val="21"/>
          <w:u w:val="single"/>
        </w:rPr>
        <w:t xml:space="preserve">   </w:t>
      </w:r>
      <w:r w:rsidRPr="00091E4A">
        <w:rPr>
          <w:rFonts w:asciiTheme="minorEastAsia" w:hAnsiTheme="minorEastAsia" w:hint="eastAsia"/>
          <w:color w:val="000000" w:themeColor="text1"/>
          <w:szCs w:val="21"/>
        </w:rPr>
        <w:t>页，</w:t>
      </w:r>
      <w:r w:rsidRPr="00091E4A">
        <w:rPr>
          <w:rFonts w:asciiTheme="minorEastAsia" w:hAnsiTheme="minorEastAsia" w:hint="eastAsia"/>
          <w:color w:val="000000" w:themeColor="text1"/>
          <w:szCs w:val="21"/>
          <w:u w:val="single"/>
        </w:rPr>
        <w:t xml:space="preserve">   </w:t>
      </w:r>
      <w:r w:rsidRPr="00091E4A">
        <w:rPr>
          <w:rFonts w:asciiTheme="minorEastAsia" w:hAnsiTheme="minorEastAsia" w:hint="eastAsia"/>
          <w:color w:val="000000" w:themeColor="text1"/>
          <w:szCs w:val="21"/>
        </w:rPr>
        <w:t>式</w:t>
      </w:r>
      <w:r w:rsidRPr="00091E4A">
        <w:rPr>
          <w:rFonts w:asciiTheme="minorEastAsia" w:hAnsiTheme="minorEastAsia" w:hint="eastAsia"/>
          <w:color w:val="000000" w:themeColor="text1"/>
          <w:szCs w:val="21"/>
          <w:u w:val="single"/>
        </w:rPr>
        <w:t xml:space="preserve">   </w:t>
      </w:r>
      <w:r w:rsidRPr="00091E4A">
        <w:rPr>
          <w:rFonts w:asciiTheme="minorEastAsia" w:hAnsiTheme="minorEastAsia" w:hint="eastAsia"/>
          <w:color w:val="000000" w:themeColor="text1"/>
          <w:szCs w:val="21"/>
        </w:rPr>
        <w:t>份，甲、乙双方各执</w:t>
      </w:r>
      <w:r w:rsidRPr="00091E4A">
        <w:rPr>
          <w:rFonts w:asciiTheme="minorEastAsia" w:hAnsiTheme="minorEastAsia" w:hint="eastAsia"/>
          <w:color w:val="000000" w:themeColor="text1"/>
          <w:szCs w:val="21"/>
          <w:u w:val="single"/>
        </w:rPr>
        <w:t xml:space="preserve">   </w:t>
      </w:r>
      <w:r w:rsidRPr="00091E4A">
        <w:rPr>
          <w:rFonts w:asciiTheme="minorEastAsia" w:hAnsiTheme="minorEastAsia" w:hint="eastAsia"/>
          <w:color w:val="000000" w:themeColor="text1"/>
          <w:szCs w:val="21"/>
        </w:rPr>
        <w:t>份。</w:t>
      </w:r>
    </w:p>
    <w:p w:rsidR="00335143" w:rsidRPr="00091E4A" w:rsidRDefault="00335143">
      <w:pPr>
        <w:spacing w:line="600" w:lineRule="exact"/>
        <w:ind w:firstLine="555"/>
        <w:rPr>
          <w:rFonts w:asciiTheme="minorEastAsia" w:hAnsiTheme="minorEastAsia"/>
          <w:color w:val="000000" w:themeColor="text1"/>
          <w:szCs w:val="21"/>
        </w:rPr>
      </w:pPr>
    </w:p>
    <w:p w:rsidR="00335143" w:rsidRPr="00091E4A" w:rsidRDefault="00335143">
      <w:pPr>
        <w:spacing w:line="600" w:lineRule="exact"/>
        <w:ind w:firstLine="555"/>
        <w:rPr>
          <w:rFonts w:asciiTheme="minorEastAsia" w:hAnsiTheme="minorEastAsia"/>
          <w:color w:val="000000" w:themeColor="text1"/>
          <w:szCs w:val="21"/>
        </w:rPr>
      </w:pPr>
    </w:p>
    <w:p w:rsidR="00335143" w:rsidRPr="00091E4A" w:rsidRDefault="00CC5D2E">
      <w:pPr>
        <w:spacing w:line="600" w:lineRule="exact"/>
        <w:ind w:firstLineChars="300" w:firstLine="630"/>
        <w:rPr>
          <w:rFonts w:asciiTheme="minorEastAsia" w:hAnsiTheme="minorEastAsia"/>
          <w:color w:val="000000" w:themeColor="text1"/>
          <w:szCs w:val="21"/>
        </w:rPr>
      </w:pPr>
      <w:r w:rsidRPr="00091E4A">
        <w:rPr>
          <w:rFonts w:asciiTheme="minorEastAsia" w:hAnsiTheme="minorEastAsia" w:hint="eastAsia"/>
          <w:color w:val="000000" w:themeColor="text1"/>
          <w:szCs w:val="21"/>
        </w:rPr>
        <w:t>委托方（盖章）：                                    受托方（盖章）：</w:t>
      </w:r>
    </w:p>
    <w:p w:rsidR="00335143" w:rsidRPr="00091E4A" w:rsidRDefault="00CC5D2E">
      <w:pPr>
        <w:spacing w:line="600" w:lineRule="exact"/>
        <w:ind w:firstLineChars="300" w:firstLine="630"/>
        <w:rPr>
          <w:rFonts w:asciiTheme="minorEastAsia" w:hAnsiTheme="minorEastAsia"/>
          <w:color w:val="000000" w:themeColor="text1"/>
          <w:szCs w:val="21"/>
        </w:rPr>
      </w:pPr>
      <w:r w:rsidRPr="00091E4A">
        <w:rPr>
          <w:rFonts w:asciiTheme="minorEastAsia" w:hAnsiTheme="minorEastAsia" w:hint="eastAsia"/>
          <w:color w:val="000000" w:themeColor="text1"/>
          <w:szCs w:val="21"/>
        </w:rPr>
        <w:t>法定代表人：                                       法定代表人：</w:t>
      </w:r>
    </w:p>
    <w:p w:rsidR="00335143" w:rsidRPr="00091E4A" w:rsidRDefault="00CC5D2E">
      <w:pPr>
        <w:spacing w:line="600" w:lineRule="exact"/>
        <w:ind w:firstLineChars="300" w:firstLine="630"/>
        <w:rPr>
          <w:rFonts w:asciiTheme="minorEastAsia" w:hAnsiTheme="minorEastAsia"/>
          <w:color w:val="000000" w:themeColor="text1"/>
          <w:szCs w:val="21"/>
        </w:rPr>
      </w:pPr>
      <w:r w:rsidRPr="00091E4A">
        <w:rPr>
          <w:rFonts w:asciiTheme="minorEastAsia" w:hAnsiTheme="minorEastAsia" w:hint="eastAsia"/>
          <w:color w:val="000000" w:themeColor="text1"/>
          <w:szCs w:val="21"/>
        </w:rPr>
        <w:t>或委托代表（签字）：                                或委托代表（签字）：</w:t>
      </w:r>
    </w:p>
    <w:p w:rsidR="00335143" w:rsidRPr="00091E4A" w:rsidRDefault="00CC5D2E">
      <w:pPr>
        <w:spacing w:line="500" w:lineRule="exact"/>
        <w:ind w:firstLineChars="200" w:firstLine="420"/>
        <w:rPr>
          <w:rFonts w:ascii="宋体" w:hAnsi="宋体"/>
          <w:color w:val="000000" w:themeColor="text1"/>
          <w:szCs w:val="21"/>
        </w:rPr>
      </w:pPr>
      <w:r w:rsidRPr="00091E4A">
        <w:rPr>
          <w:rFonts w:asciiTheme="minorEastAsia" w:hAnsiTheme="minorEastAsia" w:hint="eastAsia"/>
          <w:color w:val="000000" w:themeColor="text1"/>
          <w:szCs w:val="21"/>
        </w:rPr>
        <w:t>签订日期：                                         签订日期：</w:t>
      </w:r>
    </w:p>
    <w:permEnd w:id="33"/>
    <w:p w:rsidR="00335143" w:rsidRPr="00091E4A" w:rsidRDefault="00CC5D2E">
      <w:pPr>
        <w:pStyle w:val="H1"/>
        <w:rPr>
          <w:color w:val="000000" w:themeColor="text1"/>
          <w:lang w:bidi="he-IL"/>
        </w:rPr>
      </w:pPr>
      <w:r w:rsidRPr="00091E4A">
        <w:rPr>
          <w:color w:val="000000" w:themeColor="text1"/>
        </w:rPr>
        <w:br w:type="page"/>
      </w:r>
      <w:bookmarkStart w:id="37" w:name="_Toc488157403"/>
      <w:bookmarkStart w:id="38" w:name="_Toc482821795"/>
      <w:bookmarkStart w:id="39" w:name="_Toc518654919"/>
      <w:bookmarkEnd w:id="35"/>
      <w:r w:rsidRPr="00091E4A">
        <w:rPr>
          <w:rFonts w:hint="eastAsia"/>
          <w:color w:val="000000" w:themeColor="text1"/>
          <w:lang w:bidi="he-IL"/>
        </w:rPr>
        <w:lastRenderedPageBreak/>
        <w:t>第七章</w:t>
      </w:r>
      <w:r w:rsidRPr="00091E4A">
        <w:rPr>
          <w:rFonts w:hint="eastAsia"/>
          <w:color w:val="000000" w:themeColor="text1"/>
          <w:lang w:bidi="he-IL"/>
        </w:rPr>
        <w:t xml:space="preserve"> </w:t>
      </w:r>
      <w:r w:rsidRPr="00091E4A">
        <w:rPr>
          <w:rFonts w:hint="eastAsia"/>
          <w:color w:val="000000" w:themeColor="text1"/>
          <w:lang w:bidi="he-IL"/>
        </w:rPr>
        <w:t>谈判响应</w:t>
      </w:r>
      <w:bookmarkEnd w:id="37"/>
      <w:bookmarkEnd w:id="38"/>
      <w:r w:rsidRPr="00091E4A">
        <w:rPr>
          <w:rFonts w:hint="eastAsia"/>
          <w:color w:val="000000" w:themeColor="text1"/>
          <w:lang w:bidi="he-IL"/>
        </w:rPr>
        <w:t>文件</w:t>
      </w:r>
      <w:bookmarkEnd w:id="39"/>
    </w:p>
    <w:p w:rsidR="00335143" w:rsidRPr="00091E4A" w:rsidRDefault="00CC5D2E">
      <w:pPr>
        <w:pStyle w:val="H2"/>
        <w:rPr>
          <w:color w:val="000000" w:themeColor="text1"/>
        </w:rPr>
      </w:pPr>
      <w:bookmarkStart w:id="40" w:name="_Toc518654920"/>
      <w:r w:rsidRPr="00091E4A">
        <w:rPr>
          <w:rFonts w:hint="eastAsia"/>
          <w:color w:val="000000" w:themeColor="text1"/>
        </w:rPr>
        <w:t>商务技术标格式</w:t>
      </w:r>
      <w:bookmarkEnd w:id="40"/>
    </w:p>
    <w:p w:rsidR="00335143" w:rsidRPr="00091E4A" w:rsidRDefault="00CC5D2E">
      <w:pPr>
        <w:ind w:firstLineChars="1100" w:firstLine="3520"/>
        <w:rPr>
          <w:rFonts w:ascii="宋体" w:hAnsi="宋体" w:cs="Arial"/>
          <w:color w:val="000000" w:themeColor="text1"/>
          <w:sz w:val="32"/>
          <w:szCs w:val="32"/>
          <w:u w:val="single"/>
        </w:rPr>
      </w:pPr>
      <w:r w:rsidRPr="00091E4A">
        <w:rPr>
          <w:rFonts w:ascii="宋体" w:hAnsi="宋体" w:cs="Arial" w:hint="eastAsia"/>
          <w:color w:val="000000" w:themeColor="text1"/>
          <w:sz w:val="32"/>
          <w:szCs w:val="32"/>
        </w:rPr>
        <w:t>项目名称：</w:t>
      </w:r>
    </w:p>
    <w:p w:rsidR="00335143" w:rsidRPr="00091E4A" w:rsidRDefault="00CC5D2E">
      <w:pPr>
        <w:jc w:val="center"/>
        <w:rPr>
          <w:rFonts w:ascii="宋体" w:hAnsi="宋体" w:cs="Arial"/>
          <w:color w:val="000000" w:themeColor="text1"/>
          <w:sz w:val="32"/>
          <w:szCs w:val="32"/>
        </w:rPr>
      </w:pPr>
      <w:r w:rsidRPr="00091E4A">
        <w:rPr>
          <w:rFonts w:ascii="宋体" w:hAnsi="宋体" w:cs="Arial" w:hint="eastAsia"/>
          <w:color w:val="000000" w:themeColor="text1"/>
          <w:sz w:val="32"/>
          <w:szCs w:val="32"/>
        </w:rPr>
        <w:t xml:space="preserve"> 项目编号：</w:t>
      </w:r>
    </w:p>
    <w:p w:rsidR="00335143" w:rsidRPr="00091E4A" w:rsidRDefault="00CC5D2E">
      <w:pPr>
        <w:ind w:firstLineChars="1100" w:firstLine="3520"/>
        <w:rPr>
          <w:rFonts w:ascii="宋体" w:hAnsi="宋体" w:cs="Arial"/>
          <w:color w:val="000000" w:themeColor="text1"/>
          <w:sz w:val="32"/>
          <w:szCs w:val="32"/>
        </w:rPr>
      </w:pPr>
      <w:r w:rsidRPr="00091E4A">
        <w:rPr>
          <w:rFonts w:ascii="宋体" w:hAnsi="宋体" w:cs="Arial" w:hint="eastAsia"/>
          <w:color w:val="000000" w:themeColor="text1"/>
          <w:sz w:val="32"/>
          <w:szCs w:val="32"/>
        </w:rPr>
        <w:t>所投包号：</w:t>
      </w:r>
    </w:p>
    <w:p w:rsidR="00335143" w:rsidRPr="00091E4A" w:rsidRDefault="00335143">
      <w:pPr>
        <w:jc w:val="center"/>
        <w:rPr>
          <w:rFonts w:ascii="宋体" w:hAnsi="宋体" w:cs="Arial"/>
          <w:color w:val="000000" w:themeColor="text1"/>
          <w:szCs w:val="21"/>
        </w:rPr>
      </w:pP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谈</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判</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响</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应</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文</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件</w:t>
      </w:r>
    </w:p>
    <w:p w:rsidR="00335143" w:rsidRPr="00091E4A" w:rsidRDefault="00335143">
      <w:pPr>
        <w:jc w:val="center"/>
        <w:rPr>
          <w:rFonts w:ascii="宋体" w:hAnsi="宋体" w:cs="Arial"/>
          <w:color w:val="000000" w:themeColor="text1"/>
          <w:szCs w:val="21"/>
        </w:rPr>
      </w:pPr>
    </w:p>
    <w:p w:rsidR="00335143" w:rsidRPr="00091E4A" w:rsidRDefault="00CC5D2E">
      <w:pPr>
        <w:jc w:val="center"/>
        <w:rPr>
          <w:rFonts w:ascii="宋体" w:hAnsi="宋体" w:cs="Arial"/>
          <w:b/>
          <w:color w:val="000000" w:themeColor="text1"/>
          <w:sz w:val="28"/>
          <w:szCs w:val="28"/>
        </w:rPr>
      </w:pPr>
      <w:r w:rsidRPr="00091E4A">
        <w:rPr>
          <w:rFonts w:ascii="宋体" w:hAnsi="宋体" w:cs="Arial" w:hint="eastAsia"/>
          <w:b/>
          <w:color w:val="000000" w:themeColor="text1"/>
          <w:sz w:val="28"/>
          <w:szCs w:val="28"/>
        </w:rPr>
        <w:t>商务技术标</w:t>
      </w:r>
    </w:p>
    <w:p w:rsidR="00335143" w:rsidRPr="00091E4A" w:rsidRDefault="00335143">
      <w:pPr>
        <w:jc w:val="center"/>
        <w:rPr>
          <w:rFonts w:ascii="宋体" w:hAnsi="宋体" w:cs="Arial"/>
          <w:color w:val="000000" w:themeColor="text1"/>
          <w:szCs w:val="21"/>
        </w:rPr>
      </w:pPr>
    </w:p>
    <w:p w:rsidR="00335143" w:rsidRPr="00091E4A" w:rsidRDefault="00335143">
      <w:pPr>
        <w:jc w:val="center"/>
        <w:rPr>
          <w:rFonts w:ascii="宋体" w:hAnsi="宋体" w:cs="Arial"/>
          <w:color w:val="000000" w:themeColor="text1"/>
          <w:szCs w:val="21"/>
        </w:rPr>
      </w:pPr>
    </w:p>
    <w:p w:rsidR="00335143" w:rsidRPr="00091E4A" w:rsidRDefault="00CC5D2E">
      <w:pPr>
        <w:ind w:firstLineChars="400" w:firstLine="1280"/>
        <w:rPr>
          <w:rFonts w:ascii="宋体" w:hAnsi="宋体" w:cs="Arial"/>
          <w:color w:val="000000" w:themeColor="text1"/>
          <w:sz w:val="32"/>
          <w:szCs w:val="32"/>
        </w:rPr>
      </w:pPr>
      <w:r w:rsidRPr="00091E4A">
        <w:rPr>
          <w:rFonts w:ascii="宋体" w:hAnsi="宋体" w:cs="Arial" w:hint="eastAsia"/>
          <w:color w:val="000000" w:themeColor="text1"/>
          <w:sz w:val="32"/>
          <w:szCs w:val="32"/>
        </w:rPr>
        <w:t>投标人：                  （盖章）</w:t>
      </w:r>
    </w:p>
    <w:p w:rsidR="00335143" w:rsidRPr="00091E4A" w:rsidRDefault="00CC5D2E">
      <w:pPr>
        <w:ind w:firstLineChars="700" w:firstLine="2240"/>
        <w:rPr>
          <w:rFonts w:ascii="宋体" w:hAnsi="宋体" w:cs="Arial"/>
          <w:color w:val="000000" w:themeColor="text1"/>
          <w:sz w:val="32"/>
          <w:szCs w:val="32"/>
        </w:rPr>
      </w:pPr>
      <w:r w:rsidRPr="00091E4A">
        <w:rPr>
          <w:rFonts w:ascii="宋体" w:hAnsi="宋体" w:cs="Arial" w:hint="eastAsia"/>
          <w:color w:val="000000" w:themeColor="text1"/>
          <w:sz w:val="32"/>
          <w:szCs w:val="32"/>
        </w:rPr>
        <w:t>年      月      日</w:t>
      </w:r>
    </w:p>
    <w:p w:rsidR="00335143" w:rsidRPr="00091E4A" w:rsidRDefault="00CC5D2E">
      <w:pPr>
        <w:pStyle w:val="H2"/>
        <w:ind w:firstLineChars="1485" w:firstLine="3131"/>
        <w:jc w:val="both"/>
        <w:rPr>
          <w:color w:val="000000" w:themeColor="text1"/>
        </w:rPr>
      </w:pPr>
      <w:bookmarkStart w:id="41" w:name="_Hlk450146465"/>
      <w:bookmarkStart w:id="42" w:name="_Toc272141473"/>
      <w:bookmarkStart w:id="43" w:name="_Toc293560330"/>
      <w:bookmarkStart w:id="44" w:name="_Toc19920"/>
      <w:bookmarkStart w:id="45" w:name="_Toc482821796"/>
      <w:bookmarkStart w:id="46" w:name="_Toc488157404"/>
      <w:bookmarkEnd w:id="36"/>
      <w:r w:rsidRPr="00091E4A">
        <w:rPr>
          <w:color w:val="000000" w:themeColor="text1"/>
        </w:rPr>
        <w:br w:type="page"/>
      </w:r>
      <w:bookmarkStart w:id="47" w:name="_Toc518654921"/>
      <w:r w:rsidRPr="00091E4A">
        <w:rPr>
          <w:rFonts w:hint="eastAsia"/>
          <w:color w:val="000000" w:themeColor="text1"/>
        </w:rPr>
        <w:lastRenderedPageBreak/>
        <w:t>一、投标函</w:t>
      </w:r>
      <w:bookmarkEnd w:id="41"/>
      <w:bookmarkEnd w:id="42"/>
      <w:bookmarkEnd w:id="43"/>
      <w:bookmarkEnd w:id="44"/>
      <w:bookmarkEnd w:id="45"/>
      <w:bookmarkEnd w:id="46"/>
      <w:bookmarkEnd w:id="47"/>
    </w:p>
    <w:p w:rsidR="00335143" w:rsidRPr="00091E4A" w:rsidRDefault="00CC5D2E">
      <w:pPr>
        <w:spacing w:line="440" w:lineRule="exact"/>
        <w:jc w:val="left"/>
        <w:rPr>
          <w:rFonts w:ascii="宋体" w:hAnsi="宋体" w:cs="Arial"/>
          <w:b/>
          <w:color w:val="000000" w:themeColor="text1"/>
          <w:szCs w:val="21"/>
        </w:rPr>
      </w:pPr>
      <w:r w:rsidRPr="00091E4A">
        <w:rPr>
          <w:rFonts w:ascii="宋体" w:hAnsi="宋体" w:cs="Arial"/>
          <w:b/>
          <w:color w:val="000000" w:themeColor="text1"/>
          <w:szCs w:val="21"/>
        </w:rPr>
        <w:t>（采购</w:t>
      </w:r>
      <w:r w:rsidRPr="00091E4A">
        <w:rPr>
          <w:rFonts w:ascii="宋体" w:hAnsi="宋体" w:cs="Arial" w:hint="eastAsia"/>
          <w:b/>
          <w:color w:val="000000" w:themeColor="text1"/>
          <w:szCs w:val="21"/>
        </w:rPr>
        <w:t>人</w:t>
      </w:r>
      <w:r w:rsidRPr="00091E4A">
        <w:rPr>
          <w:rFonts w:ascii="宋体" w:hAnsi="宋体" w:cs="Arial"/>
          <w:b/>
          <w:color w:val="000000" w:themeColor="text1"/>
          <w:szCs w:val="21"/>
        </w:rPr>
        <w:t>名称）</w:t>
      </w:r>
      <w:r w:rsidRPr="00091E4A">
        <w:rPr>
          <w:rFonts w:ascii="宋体" w:hAnsi="宋体" w:cs="Arial" w:hint="eastAsia"/>
          <w:b/>
          <w:color w:val="000000" w:themeColor="text1"/>
          <w:szCs w:val="21"/>
        </w:rPr>
        <w:t>：</w:t>
      </w:r>
    </w:p>
    <w:p w:rsidR="00335143" w:rsidRPr="00091E4A" w:rsidRDefault="00CC5D2E" w:rsidP="00CC5D2E">
      <w:pPr>
        <w:spacing w:line="440" w:lineRule="exact"/>
        <w:ind w:firstLineChars="230" w:firstLine="483"/>
        <w:jc w:val="left"/>
        <w:rPr>
          <w:rFonts w:ascii="宋体" w:hAnsi="宋体" w:cs="Arial"/>
          <w:color w:val="000000" w:themeColor="text1"/>
          <w:szCs w:val="21"/>
        </w:rPr>
      </w:pPr>
      <w:r w:rsidRPr="00091E4A">
        <w:rPr>
          <w:rFonts w:ascii="宋体" w:hAnsi="宋体" w:cs="Arial" w:hint="eastAsia"/>
          <w:color w:val="000000" w:themeColor="text1"/>
          <w:szCs w:val="21"/>
        </w:rPr>
        <w:t>1、根据贵方</w:t>
      </w:r>
      <w:r w:rsidRPr="00091E4A">
        <w:rPr>
          <w:rFonts w:ascii="宋体" w:hAnsi="宋体" w:cs="Arial" w:hint="eastAsia"/>
          <w:color w:val="000000" w:themeColor="text1"/>
          <w:szCs w:val="21"/>
          <w:u w:val="single"/>
        </w:rPr>
        <w:t xml:space="preserve"> （项目编号） </w:t>
      </w:r>
      <w:r w:rsidRPr="00091E4A">
        <w:rPr>
          <w:rFonts w:ascii="宋体" w:hAnsi="宋体" w:cs="Arial" w:hint="eastAsia"/>
          <w:color w:val="000000" w:themeColor="text1"/>
          <w:szCs w:val="21"/>
        </w:rPr>
        <w:t>竞争性谈判公告，我们决定参加贵方组织的</w:t>
      </w:r>
      <w:r w:rsidRPr="00091E4A">
        <w:rPr>
          <w:rFonts w:ascii="宋体" w:hAnsi="宋体" w:cs="Arial" w:hint="eastAsia"/>
          <w:color w:val="000000" w:themeColor="text1"/>
          <w:szCs w:val="21"/>
          <w:u w:val="single"/>
        </w:rPr>
        <w:t xml:space="preserve"> （项目名称）   </w:t>
      </w:r>
      <w:r w:rsidRPr="00091E4A">
        <w:rPr>
          <w:rFonts w:ascii="宋体" w:hAnsi="宋体" w:cs="Arial" w:hint="eastAsia"/>
          <w:color w:val="000000" w:themeColor="text1"/>
          <w:szCs w:val="21"/>
        </w:rPr>
        <w:t>的招标采购活动。我方授权</w:t>
      </w:r>
      <w:r w:rsidRPr="00091E4A">
        <w:rPr>
          <w:rFonts w:ascii="宋体" w:hAnsi="宋体" w:cs="Arial" w:hint="eastAsia"/>
          <w:color w:val="000000" w:themeColor="text1"/>
          <w:szCs w:val="21"/>
          <w:u w:val="single"/>
        </w:rPr>
        <w:t xml:space="preserve">  (姓名和职务)   </w:t>
      </w:r>
      <w:r w:rsidRPr="00091E4A">
        <w:rPr>
          <w:rFonts w:ascii="宋体" w:hAnsi="宋体" w:cs="Arial" w:hint="eastAsia"/>
          <w:color w:val="000000" w:themeColor="text1"/>
          <w:szCs w:val="21"/>
        </w:rPr>
        <w:t>代表我方</w:t>
      </w:r>
      <w:r w:rsidRPr="00091E4A">
        <w:rPr>
          <w:rFonts w:ascii="宋体" w:hAnsi="宋体" w:cs="Arial" w:hint="eastAsia"/>
          <w:color w:val="000000" w:themeColor="text1"/>
          <w:szCs w:val="21"/>
          <w:u w:val="single"/>
        </w:rPr>
        <w:t xml:space="preserve">  （投标人全称）   </w:t>
      </w:r>
      <w:r w:rsidRPr="00091E4A">
        <w:rPr>
          <w:rFonts w:ascii="宋体" w:hAnsi="宋体" w:cs="Arial" w:hint="eastAsia"/>
          <w:color w:val="000000" w:themeColor="text1"/>
          <w:szCs w:val="21"/>
        </w:rPr>
        <w:t>全权处理本项目投标的有关事宜。</w:t>
      </w:r>
    </w:p>
    <w:p w:rsidR="00335143" w:rsidRPr="00091E4A" w:rsidRDefault="00CC5D2E">
      <w:pPr>
        <w:spacing w:line="440" w:lineRule="exact"/>
        <w:ind w:firstLineChars="200" w:firstLine="420"/>
        <w:jc w:val="left"/>
        <w:rPr>
          <w:rFonts w:ascii="宋体" w:hAnsi="宋体" w:cs="Arial"/>
          <w:color w:val="000000" w:themeColor="text1"/>
          <w:szCs w:val="21"/>
        </w:rPr>
      </w:pPr>
      <w:r w:rsidRPr="00091E4A">
        <w:rPr>
          <w:rFonts w:ascii="宋体" w:hAnsi="宋体" w:cs="Arial" w:hint="eastAsia"/>
          <w:color w:val="000000" w:themeColor="text1"/>
          <w:szCs w:val="21"/>
        </w:rPr>
        <w:t>2、我方愿意按照竞争性谈判文件规定的各项要求，向采购人提供所需的货物与服务。</w:t>
      </w:r>
    </w:p>
    <w:p w:rsidR="00335143" w:rsidRPr="00091E4A" w:rsidRDefault="00CC5D2E">
      <w:pPr>
        <w:spacing w:line="440" w:lineRule="exact"/>
        <w:ind w:firstLineChars="200" w:firstLine="420"/>
        <w:jc w:val="left"/>
        <w:rPr>
          <w:rFonts w:ascii="宋体" w:hAnsi="宋体" w:cs="Arial"/>
          <w:color w:val="000000" w:themeColor="text1"/>
          <w:szCs w:val="21"/>
        </w:rPr>
      </w:pPr>
      <w:r w:rsidRPr="00091E4A">
        <w:rPr>
          <w:rFonts w:ascii="宋体" w:hAnsi="宋体" w:cs="Arial" w:hint="eastAsia"/>
          <w:color w:val="000000" w:themeColor="text1"/>
          <w:szCs w:val="21"/>
        </w:rPr>
        <w:t>3、一旦我方中标，我方将严格履行合同规定的责任和义务，保证于合同签字生效后按时完成项目并交付采购人验收、使用。</w:t>
      </w:r>
    </w:p>
    <w:p w:rsidR="00335143" w:rsidRPr="00091E4A" w:rsidRDefault="00CC5D2E">
      <w:pPr>
        <w:spacing w:line="440" w:lineRule="exact"/>
        <w:ind w:firstLineChars="200" w:firstLine="420"/>
        <w:jc w:val="left"/>
        <w:rPr>
          <w:rFonts w:ascii="宋体" w:hAnsi="宋体" w:cs="Arial"/>
          <w:color w:val="000000" w:themeColor="text1"/>
          <w:szCs w:val="21"/>
        </w:rPr>
      </w:pPr>
      <w:r w:rsidRPr="00091E4A">
        <w:rPr>
          <w:rFonts w:ascii="宋体" w:hAnsi="宋体" w:cs="Arial" w:hint="eastAsia"/>
          <w:color w:val="000000" w:themeColor="text1"/>
          <w:szCs w:val="21"/>
        </w:rPr>
        <w:t>4、我方承诺，在投标有效期内如果我方撤回投标书或中标后拒绝签订合同，我方将放弃要求贵方退还该谈判保证金的权利。</w:t>
      </w:r>
    </w:p>
    <w:p w:rsidR="00335143" w:rsidRPr="00091E4A" w:rsidRDefault="00CC5D2E">
      <w:pPr>
        <w:tabs>
          <w:tab w:val="left" w:pos="840"/>
        </w:tabs>
        <w:spacing w:line="440" w:lineRule="exact"/>
        <w:ind w:firstLineChars="200" w:firstLine="420"/>
        <w:jc w:val="left"/>
        <w:rPr>
          <w:rFonts w:ascii="宋体" w:hAnsi="宋体" w:cs="Arial"/>
          <w:color w:val="000000" w:themeColor="text1"/>
          <w:szCs w:val="21"/>
        </w:rPr>
      </w:pPr>
      <w:r w:rsidRPr="00091E4A">
        <w:rPr>
          <w:rFonts w:ascii="宋体" w:hAnsi="宋体" w:cs="Arial" w:hint="eastAsia"/>
          <w:color w:val="000000" w:themeColor="text1"/>
          <w:szCs w:val="21"/>
        </w:rPr>
        <w:t>5、我方愿意提供贵方可能另外要求的、与谈判有关的文件资料，并保证我方已提供和将要提供的文件是真实的、准确的。</w:t>
      </w:r>
    </w:p>
    <w:p w:rsidR="00335143" w:rsidRPr="00091E4A" w:rsidRDefault="00CC5D2E">
      <w:pPr>
        <w:spacing w:line="360" w:lineRule="auto"/>
        <w:ind w:firstLineChars="150" w:firstLine="315"/>
        <w:rPr>
          <w:rFonts w:ascii="宋体" w:hAnsi="宋体" w:cs="Arial"/>
          <w:color w:val="000000" w:themeColor="text1"/>
          <w:szCs w:val="21"/>
        </w:rPr>
      </w:pPr>
      <w:r w:rsidRPr="00091E4A">
        <w:rPr>
          <w:rFonts w:ascii="宋体" w:hAnsi="宋体" w:cs="Arial" w:hint="eastAsia"/>
          <w:color w:val="000000" w:themeColor="text1"/>
          <w:szCs w:val="21"/>
        </w:rPr>
        <w:t>6、我方提供以下开户行、账号，供结算货款（如果成交）：</w:t>
      </w:r>
    </w:p>
    <w:p w:rsidR="00335143" w:rsidRPr="00091E4A" w:rsidRDefault="00CC5D2E">
      <w:pPr>
        <w:spacing w:line="360" w:lineRule="auto"/>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户名（全称）：</w:t>
      </w:r>
    </w:p>
    <w:p w:rsidR="00335143" w:rsidRPr="00091E4A" w:rsidRDefault="00CC5D2E">
      <w:pPr>
        <w:spacing w:line="360" w:lineRule="auto"/>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 xml:space="preserve">开户行：                        </w:t>
      </w:r>
    </w:p>
    <w:p w:rsidR="00335143" w:rsidRPr="00091E4A" w:rsidRDefault="00CC5D2E">
      <w:pPr>
        <w:spacing w:line="360" w:lineRule="auto"/>
        <w:ind w:firstLineChars="200" w:firstLine="420"/>
        <w:rPr>
          <w:rFonts w:ascii="宋体" w:hAnsi="宋体" w:cs="Arial"/>
          <w:color w:val="000000" w:themeColor="text1"/>
          <w:szCs w:val="21"/>
        </w:rPr>
      </w:pPr>
      <w:r w:rsidRPr="00091E4A">
        <w:rPr>
          <w:rFonts w:ascii="宋体" w:hAnsi="宋体" w:cs="Arial" w:hint="eastAsia"/>
          <w:color w:val="000000" w:themeColor="text1"/>
          <w:szCs w:val="21"/>
        </w:rPr>
        <w:t>账号（请填写完整）：</w:t>
      </w:r>
    </w:p>
    <w:p w:rsidR="00335143" w:rsidRPr="00091E4A" w:rsidRDefault="00CC5D2E">
      <w:pPr>
        <w:spacing w:line="440" w:lineRule="exact"/>
        <w:ind w:firstLine="645"/>
        <w:jc w:val="left"/>
        <w:rPr>
          <w:rFonts w:ascii="宋体" w:hAnsi="宋体"/>
          <w:color w:val="000000" w:themeColor="text1"/>
          <w:szCs w:val="21"/>
        </w:rPr>
      </w:pPr>
      <w:r w:rsidRPr="00091E4A">
        <w:rPr>
          <w:rFonts w:ascii="宋体" w:hAnsi="宋体" w:hint="eastAsia"/>
          <w:color w:val="000000" w:themeColor="text1"/>
          <w:szCs w:val="21"/>
        </w:rPr>
        <w:t xml:space="preserve">                               </w:t>
      </w:r>
      <w:bookmarkStart w:id="48" w:name="_Toc272141474"/>
      <w:bookmarkStart w:id="49" w:name="_Hlk450185103"/>
    </w:p>
    <w:p w:rsidR="00335143" w:rsidRPr="00091E4A" w:rsidRDefault="00CC5D2E">
      <w:pPr>
        <w:pStyle w:val="p0"/>
        <w:spacing w:line="440" w:lineRule="atLeast"/>
        <w:ind w:firstLine="3675"/>
        <w:rPr>
          <w:color w:val="000000" w:themeColor="text1"/>
        </w:rPr>
      </w:pPr>
      <w:r w:rsidRPr="00091E4A">
        <w:rPr>
          <w:rFonts w:hint="eastAsia"/>
          <w:color w:val="000000" w:themeColor="text1"/>
        </w:rPr>
        <w:t>投标人</w:t>
      </w:r>
      <w:r w:rsidRPr="00091E4A">
        <w:rPr>
          <w:color w:val="000000" w:themeColor="text1"/>
        </w:rPr>
        <w:t>：</w:t>
      </w:r>
      <w:r w:rsidRPr="00091E4A">
        <w:rPr>
          <w:color w:val="000000" w:themeColor="text1"/>
          <w:u w:val="single"/>
        </w:rPr>
        <w:t xml:space="preserve">                      </w:t>
      </w:r>
      <w:r w:rsidRPr="00091E4A">
        <w:rPr>
          <w:color w:val="000000" w:themeColor="text1"/>
        </w:rPr>
        <w:t>（</w:t>
      </w:r>
      <w:r w:rsidRPr="00091E4A">
        <w:rPr>
          <w:rFonts w:hint="eastAsia"/>
          <w:color w:val="000000" w:themeColor="text1"/>
        </w:rPr>
        <w:t>盖</w:t>
      </w:r>
      <w:r w:rsidRPr="00091E4A">
        <w:rPr>
          <w:color w:val="000000" w:themeColor="text1"/>
        </w:rPr>
        <w:t>章）</w:t>
      </w:r>
    </w:p>
    <w:p w:rsidR="00335143" w:rsidRPr="00091E4A" w:rsidRDefault="00CC5D2E">
      <w:pPr>
        <w:pStyle w:val="p0"/>
        <w:spacing w:line="440" w:lineRule="atLeast"/>
        <w:ind w:firstLineChars="1750" w:firstLine="3675"/>
        <w:rPr>
          <w:color w:val="000000" w:themeColor="text1"/>
        </w:rPr>
      </w:pPr>
      <w:r w:rsidRPr="00091E4A">
        <w:rPr>
          <w:color w:val="000000" w:themeColor="text1"/>
        </w:rPr>
        <w:t>法定代表人</w:t>
      </w:r>
      <w:r w:rsidRPr="00091E4A">
        <w:rPr>
          <w:rFonts w:hint="eastAsia"/>
          <w:color w:val="000000" w:themeColor="text1"/>
        </w:rPr>
        <w:t>（盖章或签字）或代理人签字</w:t>
      </w:r>
      <w:r w:rsidRPr="00091E4A">
        <w:rPr>
          <w:color w:val="000000" w:themeColor="text1"/>
        </w:rPr>
        <w:t>：</w:t>
      </w:r>
      <w:r w:rsidRPr="00091E4A">
        <w:rPr>
          <w:color w:val="000000" w:themeColor="text1"/>
          <w:u w:val="single"/>
        </w:rPr>
        <w:t xml:space="preserve">     </w:t>
      </w:r>
      <w:r w:rsidRPr="00091E4A">
        <w:rPr>
          <w:rFonts w:hint="eastAsia"/>
          <w:color w:val="000000" w:themeColor="text1"/>
          <w:u w:val="single"/>
        </w:rPr>
        <w:t xml:space="preserve">            </w:t>
      </w:r>
      <w:r w:rsidRPr="00091E4A">
        <w:rPr>
          <w:color w:val="000000" w:themeColor="text1"/>
          <w:u w:val="single"/>
        </w:rPr>
        <w:t xml:space="preserve"> </w:t>
      </w:r>
      <w:r w:rsidRPr="00091E4A">
        <w:rPr>
          <w:rFonts w:ascii="宋体" w:hAnsi="宋体" w:hint="eastAsia"/>
          <w:color w:val="000000" w:themeColor="text1"/>
          <w:u w:val="single"/>
        </w:rPr>
        <w:t xml:space="preserve">   </w:t>
      </w:r>
      <w:r w:rsidRPr="00091E4A">
        <w:rPr>
          <w:color w:val="000000" w:themeColor="text1"/>
          <w:u w:val="single"/>
        </w:rPr>
        <w:t xml:space="preserve"> </w:t>
      </w:r>
    </w:p>
    <w:p w:rsidR="00335143" w:rsidRPr="00091E4A" w:rsidRDefault="00CC5D2E">
      <w:pPr>
        <w:pStyle w:val="p0"/>
        <w:spacing w:line="440" w:lineRule="atLeast"/>
        <w:ind w:firstLine="3675"/>
        <w:rPr>
          <w:rFonts w:ascii="宋体" w:hAnsi="宋体"/>
          <w:color w:val="000000" w:themeColor="text1"/>
        </w:rPr>
      </w:pPr>
      <w:r w:rsidRPr="00091E4A">
        <w:rPr>
          <w:color w:val="000000" w:themeColor="text1"/>
        </w:rPr>
        <w:t>地址：</w:t>
      </w:r>
      <w:r w:rsidRPr="00091E4A">
        <w:rPr>
          <w:color w:val="000000" w:themeColor="text1"/>
          <w:u w:val="single"/>
        </w:rPr>
        <w:t xml:space="preserve">                       </w:t>
      </w:r>
      <w:r w:rsidRPr="00091E4A">
        <w:rPr>
          <w:rFonts w:hint="eastAsia"/>
          <w:color w:val="000000" w:themeColor="text1"/>
          <w:u w:val="single"/>
        </w:rPr>
        <w:t xml:space="preserve"> </w:t>
      </w:r>
      <w:r w:rsidRPr="00091E4A">
        <w:rPr>
          <w:color w:val="000000" w:themeColor="text1"/>
          <w:u w:val="single"/>
        </w:rPr>
        <w:t xml:space="preserve">              </w:t>
      </w:r>
    </w:p>
    <w:p w:rsidR="00335143" w:rsidRPr="00091E4A" w:rsidRDefault="00CC5D2E">
      <w:pPr>
        <w:pStyle w:val="p0"/>
        <w:spacing w:line="440" w:lineRule="atLeast"/>
        <w:ind w:firstLine="3675"/>
        <w:rPr>
          <w:color w:val="000000" w:themeColor="text1"/>
        </w:rPr>
      </w:pPr>
      <w:r w:rsidRPr="00091E4A">
        <w:rPr>
          <w:color w:val="000000" w:themeColor="text1"/>
        </w:rPr>
        <w:t>网址：</w:t>
      </w:r>
      <w:r w:rsidRPr="00091E4A">
        <w:rPr>
          <w:color w:val="000000" w:themeColor="text1"/>
          <w:u w:val="single"/>
        </w:rPr>
        <w:t xml:space="preserve">                                     </w:t>
      </w:r>
    </w:p>
    <w:p w:rsidR="00335143" w:rsidRPr="00091E4A" w:rsidRDefault="00CC5D2E">
      <w:pPr>
        <w:pStyle w:val="p0"/>
        <w:spacing w:line="440" w:lineRule="atLeast"/>
        <w:ind w:firstLine="3675"/>
        <w:rPr>
          <w:rFonts w:ascii="宋体" w:hAnsi="宋体"/>
          <w:color w:val="000000" w:themeColor="text1"/>
        </w:rPr>
      </w:pPr>
      <w:r w:rsidRPr="00091E4A">
        <w:rPr>
          <w:color w:val="000000" w:themeColor="text1"/>
        </w:rPr>
        <w:t>电话：</w:t>
      </w:r>
      <w:r w:rsidRPr="00091E4A">
        <w:rPr>
          <w:color w:val="000000" w:themeColor="text1"/>
          <w:u w:val="single"/>
        </w:rPr>
        <w:t xml:space="preserve">                                     </w:t>
      </w:r>
    </w:p>
    <w:p w:rsidR="00335143" w:rsidRPr="00091E4A" w:rsidRDefault="00CC5D2E">
      <w:pPr>
        <w:pStyle w:val="p0"/>
        <w:spacing w:line="440" w:lineRule="atLeast"/>
        <w:ind w:firstLine="3675"/>
        <w:rPr>
          <w:rFonts w:ascii="宋体" w:hAnsi="宋体"/>
          <w:color w:val="000000" w:themeColor="text1"/>
        </w:rPr>
      </w:pPr>
      <w:r w:rsidRPr="00091E4A">
        <w:rPr>
          <w:color w:val="000000" w:themeColor="text1"/>
        </w:rPr>
        <w:t>传真：</w:t>
      </w:r>
      <w:r w:rsidRPr="00091E4A">
        <w:rPr>
          <w:color w:val="000000" w:themeColor="text1"/>
          <w:u w:val="single"/>
        </w:rPr>
        <w:t xml:space="preserve">                                     </w:t>
      </w:r>
    </w:p>
    <w:p w:rsidR="00335143" w:rsidRPr="00091E4A" w:rsidRDefault="00CC5D2E">
      <w:pPr>
        <w:pStyle w:val="p0"/>
        <w:spacing w:line="440" w:lineRule="atLeast"/>
        <w:ind w:firstLine="3675"/>
        <w:rPr>
          <w:rFonts w:ascii="宋体" w:hAnsi="宋体"/>
          <w:color w:val="000000" w:themeColor="text1"/>
        </w:rPr>
      </w:pPr>
      <w:r w:rsidRPr="00091E4A">
        <w:rPr>
          <w:color w:val="000000" w:themeColor="text1"/>
        </w:rPr>
        <w:t>邮政编码：</w:t>
      </w:r>
      <w:r w:rsidRPr="00091E4A">
        <w:rPr>
          <w:color w:val="000000" w:themeColor="text1"/>
          <w:u w:val="single"/>
        </w:rPr>
        <w:t xml:space="preserve">                                 </w:t>
      </w:r>
    </w:p>
    <w:p w:rsidR="00335143" w:rsidRPr="00091E4A" w:rsidRDefault="00CC5D2E">
      <w:pPr>
        <w:spacing w:line="440" w:lineRule="exact"/>
        <w:ind w:firstLineChars="1000" w:firstLine="2100"/>
        <w:jc w:val="left"/>
        <w:rPr>
          <w:rFonts w:ascii="宋体" w:hAnsi="宋体"/>
          <w:color w:val="000000" w:themeColor="text1"/>
          <w:szCs w:val="21"/>
          <w:u w:val="single"/>
        </w:rPr>
      </w:pPr>
      <w:r w:rsidRPr="00091E4A">
        <w:rPr>
          <w:rFonts w:ascii="宋体" w:hAnsi="宋体" w:hint="eastAsia"/>
          <w:color w:val="000000" w:themeColor="text1"/>
          <w:szCs w:val="21"/>
        </w:rPr>
        <w:t xml:space="preserve">               日期：</w:t>
      </w:r>
      <w:r w:rsidRPr="00091E4A">
        <w:rPr>
          <w:rFonts w:ascii="宋体" w:hAnsi="宋体" w:hint="eastAsia"/>
          <w:color w:val="000000" w:themeColor="text1"/>
          <w:szCs w:val="21"/>
          <w:u w:val="single"/>
        </w:rPr>
        <w:t xml:space="preserve">                                     </w:t>
      </w:r>
    </w:p>
    <w:p w:rsidR="00335143" w:rsidRPr="00091E4A" w:rsidRDefault="00CC5D2E">
      <w:pPr>
        <w:pStyle w:val="H2"/>
        <w:rPr>
          <w:color w:val="000000" w:themeColor="text1"/>
        </w:rPr>
      </w:pPr>
      <w:bookmarkStart w:id="50" w:name="_Toc293560334"/>
      <w:bookmarkStart w:id="51" w:name="_Toc272141478"/>
      <w:bookmarkStart w:id="52" w:name="_Toc8918"/>
      <w:bookmarkStart w:id="53" w:name="_Toc482821797"/>
      <w:bookmarkStart w:id="54" w:name="_Toc488157405"/>
      <w:bookmarkEnd w:id="48"/>
      <w:bookmarkEnd w:id="49"/>
      <w:r w:rsidRPr="00091E4A">
        <w:rPr>
          <w:color w:val="000000" w:themeColor="text1"/>
        </w:rPr>
        <w:br w:type="page"/>
      </w:r>
      <w:bookmarkStart w:id="55" w:name="_Toc482821798"/>
      <w:bookmarkStart w:id="56" w:name="_Toc488157406"/>
      <w:bookmarkEnd w:id="50"/>
      <w:bookmarkEnd w:id="51"/>
      <w:bookmarkEnd w:id="52"/>
      <w:bookmarkEnd w:id="53"/>
      <w:bookmarkEnd w:id="54"/>
    </w:p>
    <w:p w:rsidR="00335143" w:rsidRPr="00091E4A" w:rsidRDefault="00CC5D2E">
      <w:pPr>
        <w:pStyle w:val="H2"/>
        <w:rPr>
          <w:color w:val="000000" w:themeColor="text1"/>
        </w:rPr>
      </w:pPr>
      <w:bookmarkStart w:id="57" w:name="_Toc518654922"/>
      <w:r w:rsidRPr="00091E4A">
        <w:rPr>
          <w:rFonts w:hint="eastAsia"/>
          <w:color w:val="000000" w:themeColor="text1"/>
        </w:rPr>
        <w:lastRenderedPageBreak/>
        <w:t>二、项目要求响应情况表（服务类、工程类项目适用）</w:t>
      </w:r>
      <w:bookmarkEnd w:id="55"/>
      <w:bookmarkEnd w:id="56"/>
      <w:bookmarkEnd w:id="57"/>
    </w:p>
    <w:p w:rsidR="00335143" w:rsidRPr="00091E4A" w:rsidRDefault="00CC5D2E">
      <w:pPr>
        <w:rPr>
          <w:color w:val="000000" w:themeColor="text1"/>
        </w:rPr>
      </w:pPr>
      <w:permStart w:id="34" w:edGrp="everyone"/>
      <w:r w:rsidRPr="00091E4A">
        <w:rPr>
          <w:rFonts w:hint="eastAsia"/>
          <w:color w:val="000000" w:themeColor="text1"/>
        </w:rPr>
        <w:t xml:space="preserve">    </w:t>
      </w:r>
      <w:permEnd w:id="34"/>
    </w:p>
    <w:tbl>
      <w:tblPr>
        <w:tblW w:w="9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951"/>
        <w:gridCol w:w="3260"/>
        <w:gridCol w:w="2694"/>
        <w:gridCol w:w="1276"/>
      </w:tblGrid>
      <w:tr w:rsidR="00335143" w:rsidRPr="00091E4A">
        <w:trPr>
          <w:cantSplit/>
          <w:trHeight w:val="1450"/>
          <w:jc w:val="center"/>
        </w:trPr>
        <w:tc>
          <w:tcPr>
            <w:tcW w:w="1951" w:type="dxa"/>
            <w:vAlign w:val="center"/>
          </w:tcPr>
          <w:p w:rsidR="00335143" w:rsidRPr="00091E4A" w:rsidRDefault="00CC5D2E">
            <w:pPr>
              <w:jc w:val="center"/>
              <w:rPr>
                <w:rFonts w:ascii="宋体" w:hAnsi="宋体" w:cs="Arial"/>
                <w:color w:val="000000" w:themeColor="text1"/>
                <w:szCs w:val="21"/>
              </w:rPr>
            </w:pPr>
            <w:permStart w:id="35" w:edGrp="everyone"/>
            <w:r w:rsidRPr="00091E4A">
              <w:rPr>
                <w:rFonts w:ascii="宋体" w:hAnsi="宋体" w:cs="Arial" w:hint="eastAsia"/>
                <w:color w:val="000000" w:themeColor="text1"/>
                <w:szCs w:val="21"/>
              </w:rPr>
              <w:t>序号</w:t>
            </w:r>
          </w:p>
        </w:tc>
        <w:tc>
          <w:tcPr>
            <w:tcW w:w="3260"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谈判文件要求</w:t>
            </w:r>
          </w:p>
        </w:tc>
        <w:tc>
          <w:tcPr>
            <w:tcW w:w="2694" w:type="dxa"/>
            <w:vAlign w:val="center"/>
          </w:tcPr>
          <w:p w:rsidR="00335143" w:rsidRPr="00091E4A" w:rsidRDefault="00CC5D2E">
            <w:pPr>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投标人填写</w:t>
            </w:r>
          </w:p>
        </w:tc>
        <w:tc>
          <w:tcPr>
            <w:tcW w:w="1276" w:type="dxa"/>
            <w:vAlign w:val="center"/>
          </w:tcPr>
          <w:p w:rsidR="00335143" w:rsidRPr="00091E4A" w:rsidRDefault="00CC5D2E">
            <w:pPr>
              <w:ind w:firstLineChars="50" w:firstLine="105"/>
              <w:rPr>
                <w:rFonts w:ascii="宋体" w:hAnsi="宋体" w:cs="Arial"/>
                <w:color w:val="000000" w:themeColor="text1"/>
                <w:szCs w:val="21"/>
              </w:rPr>
            </w:pPr>
            <w:r w:rsidRPr="00091E4A">
              <w:rPr>
                <w:rFonts w:ascii="宋体" w:hAnsi="宋体" w:cs="Arial" w:hint="eastAsia"/>
                <w:color w:val="000000" w:themeColor="text1"/>
                <w:szCs w:val="21"/>
              </w:rPr>
              <w:t>响应情况</w:t>
            </w:r>
          </w:p>
        </w:tc>
      </w:tr>
      <w:tr w:rsidR="00335143" w:rsidRPr="00091E4A">
        <w:trPr>
          <w:cantSplit/>
          <w:trHeight w:hRule="exact" w:val="567"/>
          <w:jc w:val="center"/>
        </w:trPr>
        <w:tc>
          <w:tcPr>
            <w:tcW w:w="1951" w:type="dxa"/>
            <w:vAlign w:val="center"/>
          </w:tcPr>
          <w:p w:rsidR="00335143" w:rsidRPr="00091E4A" w:rsidRDefault="00335143">
            <w:pP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vAlign w:val="center"/>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951" w:type="dxa"/>
            <w:vAlign w:val="center"/>
          </w:tcPr>
          <w:p w:rsidR="00335143" w:rsidRPr="00091E4A" w:rsidRDefault="00335143">
            <w:pPr>
              <w:jc w:val="center"/>
              <w:rPr>
                <w:rFonts w:ascii="宋体" w:hAnsi="宋体" w:cs="Arial"/>
                <w:color w:val="000000" w:themeColor="text1"/>
                <w:szCs w:val="21"/>
              </w:rPr>
            </w:pPr>
          </w:p>
        </w:tc>
        <w:tc>
          <w:tcPr>
            <w:tcW w:w="3260" w:type="dxa"/>
          </w:tcPr>
          <w:p w:rsidR="00335143" w:rsidRPr="00091E4A" w:rsidRDefault="00335143">
            <w:pPr>
              <w:rPr>
                <w:rFonts w:ascii="宋体" w:hAnsi="宋体" w:cs="Arial"/>
                <w:color w:val="000000" w:themeColor="text1"/>
                <w:szCs w:val="21"/>
              </w:rPr>
            </w:pPr>
          </w:p>
        </w:tc>
        <w:tc>
          <w:tcPr>
            <w:tcW w:w="2694"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bl>
    <w:permEnd w:id="35"/>
    <w:p w:rsidR="00335143" w:rsidRPr="00091E4A" w:rsidRDefault="00CC5D2E">
      <w:pPr>
        <w:tabs>
          <w:tab w:val="left" w:pos="1815"/>
        </w:tabs>
        <w:rPr>
          <w:rFonts w:ascii="宋体" w:hAnsi="宋体" w:cs="Arial"/>
          <w:b/>
          <w:color w:val="000000" w:themeColor="text1"/>
          <w:szCs w:val="21"/>
        </w:rPr>
      </w:pPr>
      <w:r w:rsidRPr="00091E4A">
        <w:rPr>
          <w:rFonts w:ascii="宋体" w:hAnsi="宋体" w:cs="Arial" w:hint="eastAsia"/>
          <w:b/>
          <w:color w:val="000000" w:themeColor="text1"/>
          <w:szCs w:val="21"/>
        </w:rPr>
        <w:t xml:space="preserve">  </w:t>
      </w:r>
      <w:permStart w:id="36" w:edGrp="everyone"/>
      <w:r w:rsidRPr="00091E4A">
        <w:rPr>
          <w:rFonts w:ascii="宋体" w:hAnsi="宋体" w:cs="Arial" w:hint="eastAsia"/>
          <w:b/>
          <w:color w:val="000000" w:themeColor="text1"/>
          <w:szCs w:val="21"/>
        </w:rPr>
        <w:t xml:space="preserve">     </w:t>
      </w:r>
      <w:permEnd w:id="36"/>
    </w:p>
    <w:p w:rsidR="00335143" w:rsidRPr="00091E4A" w:rsidRDefault="00CC5D2E">
      <w:pPr>
        <w:tabs>
          <w:tab w:val="left" w:pos="1815"/>
        </w:tabs>
        <w:rPr>
          <w:rFonts w:ascii="宋体" w:hAnsi="宋体" w:cs="Arial"/>
          <w:b/>
          <w:color w:val="000000" w:themeColor="text1"/>
          <w:szCs w:val="21"/>
        </w:rPr>
      </w:pPr>
      <w:r w:rsidRPr="00091E4A">
        <w:rPr>
          <w:rFonts w:ascii="宋体" w:hAnsi="宋体" w:cs="Arial"/>
          <w:b/>
          <w:color w:val="000000" w:themeColor="text1"/>
          <w:szCs w:val="21"/>
        </w:rPr>
        <w:t>注意：</w:t>
      </w:r>
    </w:p>
    <w:p w:rsidR="00335143" w:rsidRPr="00091E4A" w:rsidRDefault="00CC5D2E">
      <w:pPr>
        <w:tabs>
          <w:tab w:val="left" w:pos="1815"/>
        </w:tabs>
        <w:ind w:firstLineChars="200" w:firstLine="420"/>
        <w:rPr>
          <w:rFonts w:ascii="宋体" w:hAnsi="宋体" w:cs="Arial"/>
          <w:b/>
          <w:color w:val="000000" w:themeColor="text1"/>
          <w:szCs w:val="21"/>
        </w:rPr>
      </w:pPr>
      <w:r w:rsidRPr="00091E4A">
        <w:rPr>
          <w:rFonts w:ascii="宋体" w:hAnsi="宋体" w:cs="Arial"/>
          <w:color w:val="000000" w:themeColor="text1"/>
          <w:szCs w:val="21"/>
        </w:rPr>
        <w:t>1、</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必须将自己</w:t>
      </w:r>
      <w:r w:rsidRPr="00091E4A">
        <w:rPr>
          <w:rFonts w:ascii="宋体" w:hAnsi="宋体" w:cs="Arial" w:hint="eastAsia"/>
          <w:color w:val="000000" w:themeColor="text1"/>
          <w:szCs w:val="21"/>
        </w:rPr>
        <w:t>的</w:t>
      </w:r>
      <w:r w:rsidRPr="00091E4A">
        <w:rPr>
          <w:rFonts w:ascii="宋体" w:hAnsi="宋体" w:cs="Arial"/>
          <w:color w:val="000000" w:themeColor="text1"/>
          <w:szCs w:val="21"/>
        </w:rPr>
        <w:t>服务真实、准确地填入“</w:t>
      </w:r>
      <w:r w:rsidRPr="00091E4A">
        <w:rPr>
          <w:rFonts w:ascii="宋体" w:hAnsi="宋体" w:cs="Arial" w:hint="eastAsia"/>
          <w:color w:val="000000" w:themeColor="text1"/>
          <w:szCs w:val="21"/>
        </w:rPr>
        <w:t>投标人响应</w:t>
      </w:r>
      <w:r w:rsidRPr="00091E4A">
        <w:rPr>
          <w:rFonts w:ascii="宋体" w:hAnsi="宋体" w:cs="Arial"/>
          <w:color w:val="000000" w:themeColor="text1"/>
          <w:szCs w:val="21"/>
        </w:rPr>
        <w:t>情况”中</w:t>
      </w:r>
      <w:r w:rsidRPr="00091E4A">
        <w:rPr>
          <w:rFonts w:ascii="宋体" w:hAnsi="宋体" w:cs="Arial" w:hint="eastAsia"/>
          <w:color w:val="000000" w:themeColor="text1"/>
          <w:szCs w:val="21"/>
        </w:rPr>
        <w:t>，</w:t>
      </w:r>
      <w:r w:rsidRPr="00091E4A">
        <w:rPr>
          <w:rFonts w:ascii="宋体" w:hAnsi="宋体" w:hint="eastAsia"/>
          <w:color w:val="000000" w:themeColor="text1"/>
          <w:szCs w:val="21"/>
        </w:rPr>
        <w:t>不得以“同左”或“同上”形式填写。</w:t>
      </w:r>
    </w:p>
    <w:p w:rsidR="00335143" w:rsidRPr="00091E4A" w:rsidRDefault="00CC5D2E">
      <w:pPr>
        <w:tabs>
          <w:tab w:val="left" w:pos="1815"/>
        </w:tabs>
        <w:spacing w:line="360" w:lineRule="exact"/>
        <w:ind w:firstLineChars="200" w:firstLine="420"/>
        <w:rPr>
          <w:rFonts w:ascii="宋体" w:hAnsi="宋体" w:cs="Arial"/>
          <w:color w:val="000000" w:themeColor="text1"/>
          <w:szCs w:val="21"/>
        </w:rPr>
      </w:pPr>
      <w:r w:rsidRPr="00091E4A">
        <w:rPr>
          <w:rFonts w:ascii="宋体" w:hAnsi="宋体" w:cs="Arial"/>
          <w:color w:val="000000" w:themeColor="text1"/>
          <w:szCs w:val="21"/>
        </w:rPr>
        <w:t>2、</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必须根据自己所</w:t>
      </w:r>
      <w:r w:rsidRPr="00091E4A">
        <w:rPr>
          <w:rFonts w:ascii="宋体" w:hAnsi="宋体" w:cs="Arial" w:hint="eastAsia"/>
          <w:color w:val="000000" w:themeColor="text1"/>
          <w:szCs w:val="21"/>
        </w:rPr>
        <w:t>提供的施工或者服务</w:t>
      </w:r>
      <w:r w:rsidRPr="00091E4A">
        <w:rPr>
          <w:rFonts w:ascii="宋体" w:hAnsi="宋体" w:cs="Arial"/>
          <w:color w:val="000000" w:themeColor="text1"/>
          <w:szCs w:val="21"/>
        </w:rPr>
        <w:t>与“</w:t>
      </w:r>
      <w:r w:rsidRPr="00091E4A">
        <w:rPr>
          <w:rFonts w:ascii="宋体" w:hAnsi="宋体" w:cs="Arial" w:hint="eastAsia"/>
          <w:color w:val="000000" w:themeColor="text1"/>
          <w:szCs w:val="21"/>
        </w:rPr>
        <w:t>谈判文件要求</w:t>
      </w:r>
      <w:r w:rsidRPr="00091E4A">
        <w:rPr>
          <w:rFonts w:ascii="宋体" w:hAnsi="宋体" w:cs="Arial"/>
          <w:color w:val="000000" w:themeColor="text1"/>
          <w:szCs w:val="21"/>
        </w:rPr>
        <w:t>”的差异情况，实事求是地填写“响应情况”（优于、满足、不满足），并将这些差异内容用加粗的字体显示出来</w:t>
      </w:r>
      <w:r w:rsidRPr="00091E4A">
        <w:rPr>
          <w:rFonts w:ascii="宋体" w:hAnsi="宋体" w:cs="Arial" w:hint="eastAsia"/>
          <w:color w:val="000000" w:themeColor="text1"/>
          <w:szCs w:val="21"/>
        </w:rPr>
        <w:t>，不得出现</w:t>
      </w:r>
      <w:r w:rsidRPr="00091E4A">
        <w:rPr>
          <w:rFonts w:ascii="宋体" w:hAnsi="宋体" w:hint="eastAsia"/>
          <w:color w:val="000000" w:themeColor="text1"/>
          <w:szCs w:val="21"/>
        </w:rPr>
        <w:t>通过改动谈判文件要求而使</w:t>
      </w:r>
      <w:proofErr w:type="gramStart"/>
      <w:r w:rsidRPr="00091E4A">
        <w:rPr>
          <w:rFonts w:ascii="宋体" w:hAnsi="宋体" w:hint="eastAsia"/>
          <w:color w:val="000000" w:themeColor="text1"/>
          <w:szCs w:val="21"/>
        </w:rPr>
        <w:t>自已</w:t>
      </w:r>
      <w:proofErr w:type="gramEnd"/>
      <w:r w:rsidRPr="00091E4A">
        <w:rPr>
          <w:rFonts w:ascii="宋体" w:hAnsi="宋体" w:hint="eastAsia"/>
          <w:color w:val="000000" w:themeColor="text1"/>
          <w:szCs w:val="21"/>
        </w:rPr>
        <w:t>满足要求的情况。</w:t>
      </w:r>
    </w:p>
    <w:p w:rsidR="00335143" w:rsidRPr="00091E4A" w:rsidRDefault="00CC5D2E">
      <w:pPr>
        <w:tabs>
          <w:tab w:val="left" w:pos="1815"/>
        </w:tabs>
        <w:spacing w:line="360" w:lineRule="exact"/>
        <w:ind w:firstLineChars="200" w:firstLine="420"/>
        <w:rPr>
          <w:rFonts w:ascii="宋体" w:hAnsi="宋体" w:cs="Arial"/>
          <w:color w:val="000000" w:themeColor="text1"/>
          <w:szCs w:val="21"/>
        </w:rPr>
      </w:pPr>
      <w:r w:rsidRPr="00091E4A">
        <w:rPr>
          <w:rFonts w:ascii="宋体" w:hAnsi="宋体" w:cs="Arial"/>
          <w:color w:val="000000" w:themeColor="text1"/>
          <w:szCs w:val="21"/>
        </w:rPr>
        <w:t>3、如果</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没有按前述要求去做，在项目评审中</w:t>
      </w:r>
      <w:r w:rsidRPr="00091E4A">
        <w:rPr>
          <w:rFonts w:ascii="宋体" w:hAnsi="宋体" w:cs="Arial" w:hint="eastAsia"/>
          <w:color w:val="000000" w:themeColor="text1"/>
          <w:szCs w:val="21"/>
        </w:rPr>
        <w:t>将</w:t>
      </w:r>
      <w:r w:rsidRPr="00091E4A">
        <w:rPr>
          <w:rFonts w:ascii="宋体" w:hAnsi="宋体" w:cs="Arial"/>
          <w:color w:val="000000" w:themeColor="text1"/>
          <w:szCs w:val="21"/>
        </w:rPr>
        <w:t>可能被认为</w:t>
      </w:r>
      <w:r w:rsidRPr="00091E4A">
        <w:rPr>
          <w:rFonts w:ascii="宋体" w:hAnsi="宋体" w:cs="Arial" w:hint="eastAsia"/>
          <w:color w:val="000000" w:themeColor="text1"/>
          <w:szCs w:val="21"/>
        </w:rPr>
        <w:t>是</w:t>
      </w:r>
      <w:r w:rsidRPr="00091E4A">
        <w:rPr>
          <w:rFonts w:ascii="宋体" w:hAnsi="宋体" w:cs="Arial"/>
          <w:color w:val="000000" w:themeColor="text1"/>
          <w:szCs w:val="21"/>
        </w:rPr>
        <w:t>未对</w:t>
      </w:r>
      <w:r w:rsidRPr="00091E4A">
        <w:rPr>
          <w:rFonts w:ascii="宋体" w:hAnsi="宋体" w:cs="Arial" w:hint="eastAsia"/>
          <w:color w:val="000000" w:themeColor="text1"/>
          <w:szCs w:val="21"/>
        </w:rPr>
        <w:t>谈判</w:t>
      </w:r>
      <w:r w:rsidRPr="00091E4A">
        <w:rPr>
          <w:rFonts w:ascii="宋体" w:hAnsi="宋体" w:cs="Arial"/>
          <w:color w:val="000000" w:themeColor="text1"/>
          <w:szCs w:val="21"/>
        </w:rPr>
        <w:t>文件</w:t>
      </w:r>
      <w:proofErr w:type="gramStart"/>
      <w:r w:rsidRPr="00091E4A">
        <w:rPr>
          <w:rFonts w:ascii="宋体" w:hAnsi="宋体" w:cs="Arial"/>
          <w:color w:val="000000" w:themeColor="text1"/>
          <w:szCs w:val="21"/>
        </w:rPr>
        <w:t>作出</w:t>
      </w:r>
      <w:proofErr w:type="gramEnd"/>
      <w:r w:rsidRPr="00091E4A">
        <w:rPr>
          <w:rFonts w:ascii="宋体" w:hAnsi="宋体" w:cs="Arial"/>
          <w:color w:val="000000" w:themeColor="text1"/>
          <w:szCs w:val="21"/>
        </w:rPr>
        <w:t>实质上的响应，或被视作</w:t>
      </w:r>
      <w:proofErr w:type="gramStart"/>
      <w:r w:rsidRPr="00091E4A">
        <w:rPr>
          <w:rFonts w:ascii="宋体" w:hAnsi="宋体" w:cs="Arial"/>
          <w:color w:val="000000" w:themeColor="text1"/>
          <w:szCs w:val="21"/>
        </w:rPr>
        <w:t>不</w:t>
      </w:r>
      <w:proofErr w:type="gramEnd"/>
      <w:r w:rsidRPr="00091E4A">
        <w:rPr>
          <w:rFonts w:ascii="宋体" w:hAnsi="宋体" w:cs="Arial"/>
          <w:color w:val="000000" w:themeColor="text1"/>
          <w:szCs w:val="21"/>
        </w:rPr>
        <w:t>诚信投标人而拒绝对其做进一步的评审。</w:t>
      </w:r>
    </w:p>
    <w:p w:rsidR="00335143" w:rsidRPr="00091E4A" w:rsidRDefault="00CC5D2E">
      <w:pPr>
        <w:tabs>
          <w:tab w:val="left" w:pos="1815"/>
        </w:tabs>
        <w:ind w:firstLineChars="200" w:firstLine="420"/>
        <w:rPr>
          <w:color w:val="000000" w:themeColor="text1"/>
        </w:rPr>
      </w:pPr>
      <w:r w:rsidRPr="00091E4A">
        <w:rPr>
          <w:rFonts w:ascii="宋体" w:hAnsi="宋体" w:hint="eastAsia"/>
          <w:color w:val="000000" w:themeColor="text1"/>
          <w:szCs w:val="21"/>
        </w:rPr>
        <w:t>4、本表填报顺序需按谈判文件“</w:t>
      </w:r>
      <w:r w:rsidRPr="00091E4A">
        <w:rPr>
          <w:rFonts w:hint="eastAsia"/>
          <w:color w:val="000000" w:themeColor="text1"/>
        </w:rPr>
        <w:t>第三章第一大项</w:t>
      </w:r>
      <w:r w:rsidRPr="00091E4A">
        <w:rPr>
          <w:rFonts w:ascii="宋体" w:hAnsi="宋体" w:hint="eastAsia"/>
          <w:color w:val="000000" w:themeColor="text1"/>
          <w:szCs w:val="21"/>
        </w:rPr>
        <w:t>”中的顺序填写。</w:t>
      </w:r>
    </w:p>
    <w:p w:rsidR="00335143" w:rsidRPr="00091E4A" w:rsidRDefault="00CC5D2E">
      <w:pPr>
        <w:pStyle w:val="H2"/>
        <w:rPr>
          <w:color w:val="000000" w:themeColor="text1"/>
        </w:rPr>
      </w:pPr>
      <w:bookmarkStart w:id="58" w:name="_Toc488157407"/>
      <w:r w:rsidRPr="00091E4A">
        <w:rPr>
          <w:color w:val="000000" w:themeColor="text1"/>
        </w:rPr>
        <w:br w:type="page"/>
      </w:r>
      <w:bookmarkStart w:id="59" w:name="_Toc518654923"/>
      <w:r w:rsidRPr="00091E4A">
        <w:rPr>
          <w:rFonts w:hint="eastAsia"/>
          <w:color w:val="000000" w:themeColor="text1"/>
        </w:rPr>
        <w:lastRenderedPageBreak/>
        <w:t>三、商务要求响应情况表（通用）</w:t>
      </w:r>
      <w:bookmarkEnd w:id="58"/>
      <w:bookmarkEnd w:id="59"/>
    </w:p>
    <w:p w:rsidR="00335143" w:rsidRPr="00091E4A" w:rsidRDefault="00CC5D2E">
      <w:pPr>
        <w:rPr>
          <w:color w:val="000000" w:themeColor="text1"/>
        </w:rPr>
      </w:pPr>
      <w:permStart w:id="37" w:edGrp="everyone"/>
      <w:r w:rsidRPr="00091E4A">
        <w:rPr>
          <w:rFonts w:hint="eastAsia"/>
          <w:color w:val="000000" w:themeColor="text1"/>
        </w:rPr>
        <w:t xml:space="preserve">      </w:t>
      </w:r>
      <w:permEnd w:id="37"/>
    </w:p>
    <w:tbl>
      <w:tblPr>
        <w:tblW w:w="9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3544"/>
        <w:gridCol w:w="3119"/>
        <w:gridCol w:w="1276"/>
      </w:tblGrid>
      <w:tr w:rsidR="00335143" w:rsidRPr="00091E4A">
        <w:trPr>
          <w:cantSplit/>
          <w:trHeight w:val="1450"/>
          <w:jc w:val="center"/>
        </w:trPr>
        <w:tc>
          <w:tcPr>
            <w:tcW w:w="1242" w:type="dxa"/>
            <w:vAlign w:val="center"/>
          </w:tcPr>
          <w:p w:rsidR="00335143" w:rsidRPr="00091E4A" w:rsidRDefault="00CC5D2E">
            <w:pPr>
              <w:jc w:val="center"/>
              <w:rPr>
                <w:rFonts w:ascii="宋体" w:hAnsi="宋体" w:cs="Arial"/>
                <w:color w:val="000000" w:themeColor="text1"/>
                <w:szCs w:val="21"/>
              </w:rPr>
            </w:pPr>
            <w:permStart w:id="38" w:edGrp="everyone"/>
            <w:r w:rsidRPr="00091E4A">
              <w:rPr>
                <w:rFonts w:ascii="宋体" w:hAnsi="宋体" w:cs="Arial" w:hint="eastAsia"/>
                <w:color w:val="000000" w:themeColor="text1"/>
                <w:szCs w:val="21"/>
              </w:rPr>
              <w:t>序号</w:t>
            </w:r>
          </w:p>
        </w:tc>
        <w:tc>
          <w:tcPr>
            <w:tcW w:w="3544"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谈判文件要求</w:t>
            </w:r>
          </w:p>
        </w:tc>
        <w:tc>
          <w:tcPr>
            <w:tcW w:w="3119" w:type="dxa"/>
            <w:vAlign w:val="center"/>
          </w:tcPr>
          <w:p w:rsidR="00335143" w:rsidRPr="00091E4A" w:rsidRDefault="00CC5D2E">
            <w:pPr>
              <w:ind w:firstLineChars="300" w:firstLine="630"/>
              <w:rPr>
                <w:rFonts w:ascii="宋体" w:hAnsi="宋体" w:cs="Arial"/>
                <w:color w:val="000000" w:themeColor="text1"/>
                <w:szCs w:val="21"/>
              </w:rPr>
            </w:pPr>
            <w:r w:rsidRPr="00091E4A">
              <w:rPr>
                <w:rFonts w:ascii="宋体" w:hAnsi="宋体" w:cs="Arial" w:hint="eastAsia"/>
                <w:color w:val="000000" w:themeColor="text1"/>
                <w:szCs w:val="21"/>
              </w:rPr>
              <w:t>投标人填写</w:t>
            </w:r>
          </w:p>
        </w:tc>
        <w:tc>
          <w:tcPr>
            <w:tcW w:w="1276" w:type="dxa"/>
            <w:vAlign w:val="center"/>
          </w:tcPr>
          <w:p w:rsidR="00335143" w:rsidRPr="00091E4A" w:rsidRDefault="00CC5D2E">
            <w:pPr>
              <w:ind w:firstLineChars="50" w:firstLine="105"/>
              <w:rPr>
                <w:rFonts w:ascii="宋体" w:hAnsi="宋体" w:cs="Arial"/>
                <w:color w:val="000000" w:themeColor="text1"/>
                <w:szCs w:val="21"/>
              </w:rPr>
            </w:pPr>
            <w:r w:rsidRPr="00091E4A">
              <w:rPr>
                <w:rFonts w:ascii="宋体" w:hAnsi="宋体" w:cs="Arial" w:hint="eastAsia"/>
                <w:color w:val="000000" w:themeColor="text1"/>
                <w:szCs w:val="21"/>
              </w:rPr>
              <w:t>响应情况</w:t>
            </w:r>
          </w:p>
        </w:tc>
      </w:tr>
      <w:tr w:rsidR="00335143" w:rsidRPr="00091E4A">
        <w:trPr>
          <w:cantSplit/>
          <w:trHeight w:hRule="exact" w:val="567"/>
          <w:jc w:val="center"/>
        </w:trPr>
        <w:tc>
          <w:tcPr>
            <w:tcW w:w="1242" w:type="dxa"/>
            <w:vAlign w:val="center"/>
          </w:tcPr>
          <w:p w:rsidR="00335143" w:rsidRPr="00091E4A" w:rsidRDefault="00335143">
            <w:pP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vAlign w:val="center"/>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1242" w:type="dxa"/>
            <w:vAlign w:val="center"/>
          </w:tcPr>
          <w:p w:rsidR="00335143" w:rsidRPr="00091E4A" w:rsidRDefault="00335143">
            <w:pPr>
              <w:jc w:val="center"/>
              <w:rPr>
                <w:rFonts w:ascii="宋体" w:hAnsi="宋体" w:cs="Arial"/>
                <w:color w:val="000000" w:themeColor="text1"/>
                <w:szCs w:val="21"/>
              </w:rPr>
            </w:pPr>
          </w:p>
        </w:tc>
        <w:tc>
          <w:tcPr>
            <w:tcW w:w="3544" w:type="dxa"/>
          </w:tcPr>
          <w:p w:rsidR="00335143" w:rsidRPr="00091E4A" w:rsidRDefault="00335143">
            <w:pPr>
              <w:rPr>
                <w:rFonts w:ascii="宋体" w:hAnsi="宋体" w:cs="Arial"/>
                <w:color w:val="000000" w:themeColor="text1"/>
                <w:szCs w:val="21"/>
              </w:rPr>
            </w:pPr>
          </w:p>
        </w:tc>
        <w:tc>
          <w:tcPr>
            <w:tcW w:w="3119" w:type="dxa"/>
          </w:tcPr>
          <w:p w:rsidR="00335143" w:rsidRPr="00091E4A" w:rsidRDefault="00335143">
            <w:pPr>
              <w:rPr>
                <w:rFonts w:ascii="宋体" w:hAnsi="宋体" w:cs="Arial"/>
                <w:color w:val="000000" w:themeColor="text1"/>
                <w:szCs w:val="21"/>
              </w:rPr>
            </w:pPr>
          </w:p>
        </w:tc>
        <w:tc>
          <w:tcPr>
            <w:tcW w:w="1276" w:type="dxa"/>
          </w:tcPr>
          <w:p w:rsidR="00335143" w:rsidRPr="00091E4A" w:rsidRDefault="00335143">
            <w:pPr>
              <w:rPr>
                <w:rFonts w:ascii="宋体" w:hAnsi="宋体" w:cs="Arial"/>
                <w:color w:val="000000" w:themeColor="text1"/>
                <w:szCs w:val="21"/>
              </w:rPr>
            </w:pPr>
          </w:p>
        </w:tc>
      </w:tr>
    </w:tbl>
    <w:permEnd w:id="38"/>
    <w:p w:rsidR="00335143" w:rsidRPr="00091E4A" w:rsidRDefault="00CC5D2E">
      <w:pPr>
        <w:tabs>
          <w:tab w:val="left" w:pos="1815"/>
        </w:tabs>
        <w:rPr>
          <w:rFonts w:ascii="宋体" w:hAnsi="宋体" w:cs="Arial"/>
          <w:b/>
          <w:color w:val="000000" w:themeColor="text1"/>
          <w:szCs w:val="21"/>
        </w:rPr>
      </w:pPr>
      <w:r w:rsidRPr="00091E4A">
        <w:rPr>
          <w:rFonts w:ascii="宋体" w:hAnsi="宋体" w:cs="Arial" w:hint="eastAsia"/>
          <w:b/>
          <w:color w:val="000000" w:themeColor="text1"/>
          <w:szCs w:val="21"/>
        </w:rPr>
        <w:t xml:space="preserve">  </w:t>
      </w:r>
      <w:permStart w:id="39" w:edGrp="everyone"/>
      <w:r w:rsidRPr="00091E4A">
        <w:rPr>
          <w:rFonts w:ascii="宋体" w:hAnsi="宋体" w:cs="Arial" w:hint="eastAsia"/>
          <w:b/>
          <w:color w:val="000000" w:themeColor="text1"/>
          <w:szCs w:val="21"/>
        </w:rPr>
        <w:t xml:space="preserve">      </w:t>
      </w:r>
      <w:permEnd w:id="39"/>
    </w:p>
    <w:p w:rsidR="00335143" w:rsidRPr="00091E4A" w:rsidRDefault="00CC5D2E">
      <w:pPr>
        <w:tabs>
          <w:tab w:val="left" w:pos="1815"/>
        </w:tabs>
        <w:rPr>
          <w:rFonts w:ascii="宋体" w:hAnsi="宋体" w:cs="Arial"/>
          <w:b/>
          <w:color w:val="000000" w:themeColor="text1"/>
          <w:szCs w:val="21"/>
        </w:rPr>
      </w:pPr>
      <w:r w:rsidRPr="00091E4A">
        <w:rPr>
          <w:rFonts w:ascii="宋体" w:hAnsi="宋体" w:cs="Arial"/>
          <w:b/>
          <w:color w:val="000000" w:themeColor="text1"/>
          <w:szCs w:val="21"/>
        </w:rPr>
        <w:t>注意：</w:t>
      </w:r>
    </w:p>
    <w:p w:rsidR="00335143" w:rsidRPr="00091E4A" w:rsidRDefault="00CC5D2E">
      <w:pPr>
        <w:tabs>
          <w:tab w:val="left" w:pos="1815"/>
        </w:tabs>
        <w:ind w:firstLineChars="200" w:firstLine="420"/>
        <w:rPr>
          <w:rFonts w:ascii="宋体" w:hAnsi="宋体" w:cs="Arial"/>
          <w:b/>
          <w:color w:val="000000" w:themeColor="text1"/>
          <w:szCs w:val="21"/>
        </w:rPr>
      </w:pPr>
      <w:r w:rsidRPr="00091E4A">
        <w:rPr>
          <w:rFonts w:ascii="宋体" w:hAnsi="宋体" w:cs="Arial"/>
          <w:color w:val="000000" w:themeColor="text1"/>
          <w:szCs w:val="21"/>
        </w:rPr>
        <w:t>1、</w:t>
      </w:r>
      <w:bookmarkStart w:id="60" w:name="_Toc488157408"/>
      <w:r w:rsidRPr="00091E4A">
        <w:rPr>
          <w:rFonts w:ascii="宋体" w:hAnsi="宋体" w:cs="Arial" w:hint="eastAsia"/>
          <w:color w:val="000000" w:themeColor="text1"/>
          <w:szCs w:val="21"/>
        </w:rPr>
        <w:t>投标人</w:t>
      </w:r>
      <w:r w:rsidRPr="00091E4A">
        <w:rPr>
          <w:rFonts w:ascii="宋体" w:hAnsi="宋体" w:cs="Arial"/>
          <w:color w:val="000000" w:themeColor="text1"/>
          <w:szCs w:val="21"/>
        </w:rPr>
        <w:t>必须将自己</w:t>
      </w:r>
      <w:r w:rsidRPr="00091E4A">
        <w:rPr>
          <w:rFonts w:ascii="宋体" w:hAnsi="宋体" w:cs="Arial" w:hint="eastAsia"/>
          <w:color w:val="000000" w:themeColor="text1"/>
          <w:szCs w:val="21"/>
        </w:rPr>
        <w:t>的</w:t>
      </w:r>
      <w:r w:rsidRPr="00091E4A">
        <w:rPr>
          <w:rFonts w:ascii="宋体" w:hAnsi="宋体" w:cs="Arial"/>
          <w:color w:val="000000" w:themeColor="text1"/>
          <w:szCs w:val="21"/>
        </w:rPr>
        <w:t>服务真实、准确地填入“</w:t>
      </w:r>
      <w:r w:rsidRPr="00091E4A">
        <w:rPr>
          <w:rFonts w:ascii="宋体" w:hAnsi="宋体" w:cs="Arial" w:hint="eastAsia"/>
          <w:color w:val="000000" w:themeColor="text1"/>
          <w:szCs w:val="21"/>
        </w:rPr>
        <w:t>投标人响应</w:t>
      </w:r>
      <w:r w:rsidRPr="00091E4A">
        <w:rPr>
          <w:rFonts w:ascii="宋体" w:hAnsi="宋体" w:cs="Arial"/>
          <w:color w:val="000000" w:themeColor="text1"/>
          <w:szCs w:val="21"/>
        </w:rPr>
        <w:t>情况”中</w:t>
      </w:r>
      <w:r w:rsidRPr="00091E4A">
        <w:rPr>
          <w:rFonts w:ascii="宋体" w:hAnsi="宋体" w:cs="Arial" w:hint="eastAsia"/>
          <w:color w:val="000000" w:themeColor="text1"/>
          <w:szCs w:val="21"/>
        </w:rPr>
        <w:t>，</w:t>
      </w:r>
      <w:r w:rsidRPr="00091E4A">
        <w:rPr>
          <w:rFonts w:ascii="宋体" w:hAnsi="宋体" w:hint="eastAsia"/>
          <w:color w:val="000000" w:themeColor="text1"/>
          <w:szCs w:val="21"/>
        </w:rPr>
        <w:t>不得以“同左”或“同上”形式填写。</w:t>
      </w:r>
    </w:p>
    <w:p w:rsidR="00335143" w:rsidRPr="00091E4A" w:rsidRDefault="00CC5D2E">
      <w:pPr>
        <w:tabs>
          <w:tab w:val="left" w:pos="1815"/>
        </w:tabs>
        <w:spacing w:line="360" w:lineRule="exact"/>
        <w:ind w:firstLineChars="200" w:firstLine="420"/>
        <w:rPr>
          <w:rFonts w:ascii="宋体" w:hAnsi="宋体" w:cs="Arial"/>
          <w:color w:val="000000" w:themeColor="text1"/>
          <w:szCs w:val="21"/>
        </w:rPr>
      </w:pPr>
      <w:r w:rsidRPr="00091E4A">
        <w:rPr>
          <w:rFonts w:ascii="宋体" w:hAnsi="宋体" w:cs="Arial"/>
          <w:color w:val="000000" w:themeColor="text1"/>
          <w:szCs w:val="21"/>
        </w:rPr>
        <w:t>2、</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必须根据自己所投</w:t>
      </w:r>
      <w:r w:rsidRPr="00091E4A">
        <w:rPr>
          <w:rFonts w:ascii="宋体" w:hAnsi="宋体" w:cs="Arial" w:hint="eastAsia"/>
          <w:color w:val="000000" w:themeColor="text1"/>
          <w:szCs w:val="21"/>
        </w:rPr>
        <w:t>服务</w:t>
      </w:r>
      <w:r w:rsidRPr="00091E4A">
        <w:rPr>
          <w:rFonts w:ascii="宋体" w:hAnsi="宋体" w:cs="Arial"/>
          <w:color w:val="000000" w:themeColor="text1"/>
          <w:szCs w:val="21"/>
        </w:rPr>
        <w:t>与“</w:t>
      </w:r>
      <w:r w:rsidRPr="00091E4A">
        <w:rPr>
          <w:rFonts w:ascii="宋体" w:hAnsi="宋体" w:cs="Arial" w:hint="eastAsia"/>
          <w:color w:val="000000" w:themeColor="text1"/>
          <w:szCs w:val="21"/>
        </w:rPr>
        <w:t>谈判文件要求</w:t>
      </w:r>
      <w:r w:rsidRPr="00091E4A">
        <w:rPr>
          <w:rFonts w:ascii="宋体" w:hAnsi="宋体" w:cs="Arial"/>
          <w:color w:val="000000" w:themeColor="text1"/>
          <w:szCs w:val="21"/>
        </w:rPr>
        <w:t>”的差异情况，实事求是地填写“响应情况”（优于、满足、不满足），并将这些差异内容用加粗的字体显示出来</w:t>
      </w:r>
      <w:r w:rsidRPr="00091E4A">
        <w:rPr>
          <w:rFonts w:ascii="宋体" w:hAnsi="宋体" w:cs="Arial" w:hint="eastAsia"/>
          <w:color w:val="000000" w:themeColor="text1"/>
          <w:szCs w:val="21"/>
        </w:rPr>
        <w:t>，不得出现</w:t>
      </w:r>
      <w:r w:rsidRPr="00091E4A">
        <w:rPr>
          <w:rFonts w:ascii="宋体" w:hAnsi="宋体" w:hint="eastAsia"/>
          <w:color w:val="000000" w:themeColor="text1"/>
          <w:szCs w:val="21"/>
        </w:rPr>
        <w:t>通过改动谈判文件要求而使</w:t>
      </w:r>
      <w:proofErr w:type="gramStart"/>
      <w:r w:rsidRPr="00091E4A">
        <w:rPr>
          <w:rFonts w:ascii="宋体" w:hAnsi="宋体" w:hint="eastAsia"/>
          <w:color w:val="000000" w:themeColor="text1"/>
          <w:szCs w:val="21"/>
        </w:rPr>
        <w:t>自已</w:t>
      </w:r>
      <w:proofErr w:type="gramEnd"/>
      <w:r w:rsidRPr="00091E4A">
        <w:rPr>
          <w:rFonts w:ascii="宋体" w:hAnsi="宋体" w:hint="eastAsia"/>
          <w:color w:val="000000" w:themeColor="text1"/>
          <w:szCs w:val="21"/>
        </w:rPr>
        <w:t>的产品满足要求的情况。</w:t>
      </w:r>
    </w:p>
    <w:p w:rsidR="00335143" w:rsidRPr="00091E4A" w:rsidRDefault="00CC5D2E">
      <w:pPr>
        <w:tabs>
          <w:tab w:val="left" w:pos="1815"/>
        </w:tabs>
        <w:spacing w:line="360" w:lineRule="exact"/>
        <w:ind w:firstLineChars="200" w:firstLine="420"/>
        <w:rPr>
          <w:rFonts w:ascii="宋体" w:hAnsi="宋体" w:cs="Arial"/>
          <w:color w:val="000000" w:themeColor="text1"/>
          <w:szCs w:val="21"/>
        </w:rPr>
      </w:pPr>
      <w:r w:rsidRPr="00091E4A">
        <w:rPr>
          <w:rFonts w:ascii="宋体" w:hAnsi="宋体" w:cs="Arial"/>
          <w:color w:val="000000" w:themeColor="text1"/>
          <w:szCs w:val="21"/>
        </w:rPr>
        <w:t>3、如果</w:t>
      </w:r>
      <w:r w:rsidRPr="00091E4A">
        <w:rPr>
          <w:rFonts w:ascii="宋体" w:hAnsi="宋体" w:cs="Arial" w:hint="eastAsia"/>
          <w:color w:val="000000" w:themeColor="text1"/>
          <w:szCs w:val="21"/>
        </w:rPr>
        <w:t>投标人</w:t>
      </w:r>
      <w:r w:rsidRPr="00091E4A">
        <w:rPr>
          <w:rFonts w:ascii="宋体" w:hAnsi="宋体" w:cs="Arial"/>
          <w:color w:val="000000" w:themeColor="text1"/>
          <w:szCs w:val="21"/>
        </w:rPr>
        <w:t>没有按前述要求去做，在项目评审中</w:t>
      </w:r>
      <w:r w:rsidRPr="00091E4A">
        <w:rPr>
          <w:rFonts w:ascii="宋体" w:hAnsi="宋体" w:cs="Arial" w:hint="eastAsia"/>
          <w:color w:val="000000" w:themeColor="text1"/>
          <w:szCs w:val="21"/>
        </w:rPr>
        <w:t>将</w:t>
      </w:r>
      <w:r w:rsidRPr="00091E4A">
        <w:rPr>
          <w:rFonts w:ascii="宋体" w:hAnsi="宋体" w:cs="Arial"/>
          <w:color w:val="000000" w:themeColor="text1"/>
          <w:szCs w:val="21"/>
        </w:rPr>
        <w:t>可能被认为</w:t>
      </w:r>
      <w:r w:rsidRPr="00091E4A">
        <w:rPr>
          <w:rFonts w:ascii="宋体" w:hAnsi="宋体" w:cs="Arial" w:hint="eastAsia"/>
          <w:color w:val="000000" w:themeColor="text1"/>
          <w:szCs w:val="21"/>
        </w:rPr>
        <w:t>是</w:t>
      </w:r>
      <w:r w:rsidRPr="00091E4A">
        <w:rPr>
          <w:rFonts w:ascii="宋体" w:hAnsi="宋体" w:cs="Arial"/>
          <w:color w:val="000000" w:themeColor="text1"/>
          <w:szCs w:val="21"/>
        </w:rPr>
        <w:t>未对</w:t>
      </w:r>
      <w:r w:rsidRPr="00091E4A">
        <w:rPr>
          <w:rFonts w:ascii="宋体" w:hAnsi="宋体" w:cs="Arial" w:hint="eastAsia"/>
          <w:color w:val="000000" w:themeColor="text1"/>
          <w:szCs w:val="21"/>
        </w:rPr>
        <w:t>谈判</w:t>
      </w:r>
      <w:r w:rsidRPr="00091E4A">
        <w:rPr>
          <w:rFonts w:ascii="宋体" w:hAnsi="宋体" w:cs="Arial"/>
          <w:color w:val="000000" w:themeColor="text1"/>
          <w:szCs w:val="21"/>
        </w:rPr>
        <w:t>文件</w:t>
      </w:r>
      <w:proofErr w:type="gramStart"/>
      <w:r w:rsidRPr="00091E4A">
        <w:rPr>
          <w:rFonts w:ascii="宋体" w:hAnsi="宋体" w:cs="Arial"/>
          <w:color w:val="000000" w:themeColor="text1"/>
          <w:szCs w:val="21"/>
        </w:rPr>
        <w:t>作出</w:t>
      </w:r>
      <w:proofErr w:type="gramEnd"/>
      <w:r w:rsidRPr="00091E4A">
        <w:rPr>
          <w:rFonts w:ascii="宋体" w:hAnsi="宋体" w:cs="Arial"/>
          <w:color w:val="000000" w:themeColor="text1"/>
          <w:szCs w:val="21"/>
        </w:rPr>
        <w:t>实质上的响应，或被视作</w:t>
      </w:r>
      <w:proofErr w:type="gramStart"/>
      <w:r w:rsidRPr="00091E4A">
        <w:rPr>
          <w:rFonts w:ascii="宋体" w:hAnsi="宋体" w:cs="Arial"/>
          <w:color w:val="000000" w:themeColor="text1"/>
          <w:szCs w:val="21"/>
        </w:rPr>
        <w:t>不</w:t>
      </w:r>
      <w:proofErr w:type="gramEnd"/>
      <w:r w:rsidRPr="00091E4A">
        <w:rPr>
          <w:rFonts w:ascii="宋体" w:hAnsi="宋体" w:cs="Arial"/>
          <w:color w:val="000000" w:themeColor="text1"/>
          <w:szCs w:val="21"/>
        </w:rPr>
        <w:t>诚信投标人而拒绝对其做进一步的评审。</w:t>
      </w:r>
    </w:p>
    <w:p w:rsidR="00335143" w:rsidRPr="00091E4A" w:rsidRDefault="00CC5D2E">
      <w:pPr>
        <w:tabs>
          <w:tab w:val="left" w:pos="1815"/>
        </w:tabs>
        <w:ind w:firstLineChars="200" w:firstLine="420"/>
        <w:rPr>
          <w:color w:val="000000" w:themeColor="text1"/>
        </w:rPr>
      </w:pPr>
      <w:r w:rsidRPr="00091E4A">
        <w:rPr>
          <w:rFonts w:ascii="宋体" w:hAnsi="宋体" w:cs="Arial" w:hint="eastAsia"/>
          <w:color w:val="000000" w:themeColor="text1"/>
          <w:szCs w:val="21"/>
        </w:rPr>
        <w:t>4、本表填报顺序需按谈判文件“第三章第二大项”中的顺序填写。</w:t>
      </w:r>
    </w:p>
    <w:p w:rsidR="00335143" w:rsidRPr="00091E4A" w:rsidRDefault="00CC5D2E">
      <w:pPr>
        <w:pStyle w:val="H2"/>
        <w:ind w:firstLineChars="1289" w:firstLine="2717"/>
        <w:jc w:val="both"/>
        <w:rPr>
          <w:color w:val="000000" w:themeColor="text1"/>
        </w:rPr>
      </w:pPr>
      <w:r w:rsidRPr="00091E4A">
        <w:rPr>
          <w:color w:val="000000" w:themeColor="text1"/>
        </w:rPr>
        <w:br w:type="page"/>
      </w:r>
      <w:bookmarkStart w:id="61" w:name="_Toc272141479"/>
      <w:bookmarkStart w:id="62" w:name="_Toc482821799"/>
      <w:bookmarkStart w:id="63" w:name="_Toc18510"/>
      <w:bookmarkStart w:id="64" w:name="_Toc293560335"/>
      <w:bookmarkStart w:id="65" w:name="_Toc518654924"/>
      <w:r w:rsidRPr="00091E4A">
        <w:rPr>
          <w:rFonts w:hint="eastAsia"/>
          <w:color w:val="000000" w:themeColor="text1"/>
        </w:rPr>
        <w:lastRenderedPageBreak/>
        <w:t>四、</w:t>
      </w:r>
      <w:bookmarkEnd w:id="60"/>
      <w:bookmarkEnd w:id="61"/>
      <w:bookmarkEnd w:id="62"/>
      <w:bookmarkEnd w:id="63"/>
      <w:bookmarkEnd w:id="64"/>
      <w:r w:rsidRPr="00091E4A">
        <w:rPr>
          <w:rFonts w:hint="eastAsia"/>
          <w:color w:val="000000" w:themeColor="text1"/>
        </w:rPr>
        <w:t>本项目实施方案</w:t>
      </w:r>
      <w:bookmarkEnd w:id="65"/>
    </w:p>
    <w:p w:rsidR="00335143" w:rsidRPr="00091E4A" w:rsidRDefault="00CC5D2E">
      <w:pPr>
        <w:spacing w:line="440" w:lineRule="exact"/>
        <w:jc w:val="left"/>
        <w:rPr>
          <w:rFonts w:ascii="宋体" w:hAnsi="宋体"/>
          <w:b/>
          <w:color w:val="000000" w:themeColor="text1"/>
          <w:szCs w:val="21"/>
        </w:rPr>
      </w:pPr>
      <w:r w:rsidRPr="00091E4A">
        <w:rPr>
          <w:rFonts w:ascii="宋体" w:hAnsi="宋体" w:hint="eastAsia"/>
          <w:b/>
          <w:color w:val="000000" w:themeColor="text1"/>
          <w:szCs w:val="21"/>
        </w:rPr>
        <w:t>（一）投标人或生产企业简介</w:t>
      </w:r>
    </w:p>
    <w:p w:rsidR="00335143" w:rsidRPr="00091E4A" w:rsidRDefault="00CC5D2E">
      <w:pPr>
        <w:spacing w:line="440" w:lineRule="exact"/>
        <w:jc w:val="left"/>
        <w:rPr>
          <w:rFonts w:ascii="宋体" w:hAnsi="宋体"/>
          <w:color w:val="000000" w:themeColor="text1"/>
          <w:szCs w:val="21"/>
        </w:rPr>
      </w:pPr>
      <w:r w:rsidRPr="00091E4A">
        <w:rPr>
          <w:rFonts w:ascii="宋体" w:hAnsi="宋体" w:hint="eastAsia"/>
          <w:color w:val="000000" w:themeColor="text1"/>
          <w:szCs w:val="21"/>
        </w:rPr>
        <w:t>（不超过1000字）</w:t>
      </w:r>
    </w:p>
    <w:p w:rsidR="00335143" w:rsidRPr="00091E4A" w:rsidRDefault="00CC5D2E">
      <w:pPr>
        <w:spacing w:line="440" w:lineRule="exact"/>
        <w:jc w:val="left"/>
        <w:rPr>
          <w:rFonts w:ascii="宋体" w:hAnsi="宋体"/>
          <w:b/>
          <w:color w:val="000000" w:themeColor="text1"/>
          <w:szCs w:val="21"/>
        </w:rPr>
      </w:pPr>
      <w:r w:rsidRPr="00091E4A">
        <w:rPr>
          <w:rFonts w:ascii="宋体" w:hAnsi="宋体" w:hint="eastAsia"/>
          <w:b/>
          <w:color w:val="000000" w:themeColor="text1"/>
          <w:szCs w:val="21"/>
        </w:rPr>
        <w:t>（二）本项目详细实施方案、服务方案等</w:t>
      </w:r>
    </w:p>
    <w:p w:rsidR="00335143" w:rsidRPr="00091E4A" w:rsidRDefault="00CC5D2E">
      <w:pPr>
        <w:spacing w:line="440" w:lineRule="exact"/>
        <w:jc w:val="left"/>
        <w:rPr>
          <w:rFonts w:ascii="宋体" w:hAnsi="宋体"/>
          <w:b/>
          <w:color w:val="000000" w:themeColor="text1"/>
          <w:szCs w:val="21"/>
        </w:rPr>
      </w:pPr>
      <w:r w:rsidRPr="00091E4A">
        <w:rPr>
          <w:rFonts w:ascii="宋体" w:hAnsi="宋体" w:hint="eastAsia"/>
          <w:color w:val="000000" w:themeColor="text1"/>
          <w:szCs w:val="21"/>
        </w:rPr>
        <w:t>（详细说明）</w:t>
      </w:r>
    </w:p>
    <w:p w:rsidR="00335143" w:rsidRPr="00091E4A" w:rsidRDefault="00335143">
      <w:pPr>
        <w:spacing w:line="440" w:lineRule="exact"/>
        <w:ind w:firstLineChars="1123" w:firstLine="2368"/>
        <w:jc w:val="left"/>
        <w:rPr>
          <w:rFonts w:ascii="宋体" w:hAnsi="宋体"/>
          <w:b/>
          <w:color w:val="000000" w:themeColor="text1"/>
          <w:szCs w:val="21"/>
        </w:rPr>
      </w:pPr>
    </w:p>
    <w:p w:rsidR="00335143" w:rsidRPr="00091E4A" w:rsidRDefault="00CC5D2E">
      <w:pPr>
        <w:pStyle w:val="H2"/>
        <w:rPr>
          <w:color w:val="000000" w:themeColor="text1"/>
        </w:rPr>
      </w:pPr>
      <w:bookmarkStart w:id="66" w:name="_Hlk450185939"/>
      <w:bookmarkStart w:id="67" w:name="_Toc272141480"/>
      <w:bookmarkStart w:id="68" w:name="_Toc293560336"/>
      <w:bookmarkStart w:id="69" w:name="_Toc14703"/>
      <w:bookmarkStart w:id="70" w:name="_Toc482821800"/>
      <w:bookmarkStart w:id="71" w:name="_Toc488157409"/>
      <w:bookmarkStart w:id="72" w:name="_Toc518654925"/>
      <w:r w:rsidRPr="00091E4A">
        <w:rPr>
          <w:rFonts w:hint="eastAsia"/>
          <w:color w:val="000000" w:themeColor="text1"/>
        </w:rPr>
        <w:t>五、资格证明文件</w:t>
      </w:r>
      <w:bookmarkEnd w:id="66"/>
      <w:bookmarkEnd w:id="67"/>
      <w:bookmarkEnd w:id="68"/>
      <w:r w:rsidRPr="00091E4A">
        <w:rPr>
          <w:rFonts w:hint="eastAsia"/>
          <w:color w:val="000000" w:themeColor="text1"/>
        </w:rPr>
        <w:t>及其他重要资料</w:t>
      </w:r>
      <w:bookmarkEnd w:id="69"/>
      <w:bookmarkEnd w:id="70"/>
      <w:bookmarkEnd w:id="71"/>
      <w:bookmarkEnd w:id="72"/>
    </w:p>
    <w:p w:rsidR="00335143" w:rsidRPr="00091E4A" w:rsidRDefault="00CC5D2E">
      <w:pPr>
        <w:spacing w:line="440" w:lineRule="exact"/>
        <w:ind w:firstLineChars="150" w:firstLine="316"/>
        <w:jc w:val="left"/>
        <w:rPr>
          <w:rFonts w:ascii="宋体" w:hAnsi="宋体" w:cs="Arial"/>
          <w:b/>
          <w:color w:val="000000" w:themeColor="text1"/>
          <w:szCs w:val="21"/>
        </w:rPr>
      </w:pPr>
      <w:r w:rsidRPr="00091E4A">
        <w:rPr>
          <w:rFonts w:ascii="宋体" w:hAnsi="宋体" w:cs="Arial" w:hint="eastAsia"/>
          <w:b/>
          <w:color w:val="000000" w:themeColor="text1"/>
          <w:szCs w:val="21"/>
        </w:rPr>
        <w:t>投标人必须提供下列合格性文件：</w:t>
      </w:r>
    </w:p>
    <w:p w:rsidR="00335143" w:rsidRPr="00091E4A" w:rsidRDefault="00CC5D2E">
      <w:pPr>
        <w:numPr>
          <w:ilvl w:val="0"/>
          <w:numId w:val="8"/>
        </w:numPr>
        <w:spacing w:line="440" w:lineRule="exact"/>
        <w:jc w:val="left"/>
        <w:rPr>
          <w:rFonts w:ascii="宋体" w:hAnsi="宋体" w:cs="Arial"/>
          <w:b/>
          <w:color w:val="000000" w:themeColor="text1"/>
          <w:szCs w:val="21"/>
        </w:rPr>
      </w:pPr>
      <w:r w:rsidRPr="00091E4A">
        <w:rPr>
          <w:rFonts w:ascii="宋体" w:hAnsi="宋体" w:cs="Arial" w:hint="eastAsia"/>
          <w:b/>
          <w:color w:val="000000" w:themeColor="text1"/>
          <w:szCs w:val="21"/>
        </w:rPr>
        <w:t>营业执照</w:t>
      </w:r>
    </w:p>
    <w:p w:rsidR="00335143" w:rsidRPr="00091E4A" w:rsidRDefault="00CC5D2E">
      <w:pPr>
        <w:numPr>
          <w:ilvl w:val="0"/>
          <w:numId w:val="8"/>
        </w:numPr>
        <w:spacing w:line="440" w:lineRule="exact"/>
        <w:jc w:val="left"/>
        <w:rPr>
          <w:rFonts w:ascii="宋体" w:hAnsi="宋体" w:cs="Arial"/>
          <w:b/>
          <w:color w:val="000000" w:themeColor="text1"/>
          <w:szCs w:val="21"/>
        </w:rPr>
      </w:pPr>
      <w:r w:rsidRPr="00091E4A">
        <w:rPr>
          <w:rFonts w:ascii="宋体" w:hAnsi="宋体" w:cs="Arial" w:hint="eastAsia"/>
          <w:b/>
          <w:color w:val="000000" w:themeColor="text1"/>
          <w:szCs w:val="21"/>
        </w:rPr>
        <w:t>税务登记证</w:t>
      </w:r>
    </w:p>
    <w:p w:rsidR="00335143" w:rsidRPr="00091E4A" w:rsidRDefault="00CC5D2E">
      <w:pPr>
        <w:spacing w:line="440" w:lineRule="exact"/>
        <w:ind w:firstLineChars="100" w:firstLine="210"/>
        <w:jc w:val="left"/>
        <w:rPr>
          <w:rFonts w:ascii="宋体" w:hAnsi="宋体" w:cs="Arial"/>
          <w:b/>
          <w:color w:val="000000" w:themeColor="text1"/>
          <w:szCs w:val="21"/>
        </w:rPr>
      </w:pPr>
      <w:r w:rsidRPr="00091E4A">
        <w:rPr>
          <w:rFonts w:ascii="宋体" w:hAnsi="宋体" w:cs="Arial" w:hint="eastAsia"/>
          <w:color w:val="000000" w:themeColor="text1"/>
          <w:szCs w:val="21"/>
        </w:rPr>
        <w:t>（</w:t>
      </w:r>
      <w:r w:rsidRPr="00091E4A">
        <w:rPr>
          <w:rFonts w:ascii="宋体" w:hAnsi="宋体" w:cs="Arial" w:hint="eastAsia"/>
          <w:b/>
          <w:color w:val="000000" w:themeColor="text1"/>
          <w:szCs w:val="21"/>
        </w:rPr>
        <w:t>三）</w:t>
      </w:r>
      <w:r w:rsidRPr="00091E4A">
        <w:rPr>
          <w:rFonts w:ascii="宋体" w:hAnsi="宋体" w:cs="Arial"/>
          <w:b/>
          <w:color w:val="000000" w:themeColor="text1"/>
          <w:szCs w:val="21"/>
        </w:rPr>
        <w:t>法定代表人授权</w:t>
      </w:r>
      <w:r w:rsidRPr="00091E4A">
        <w:rPr>
          <w:rFonts w:ascii="宋体" w:hAnsi="宋体" w:cs="Arial" w:hint="eastAsia"/>
          <w:b/>
          <w:color w:val="000000" w:themeColor="text1"/>
          <w:szCs w:val="21"/>
        </w:rPr>
        <w:t>委托</w:t>
      </w:r>
      <w:r w:rsidRPr="00091E4A">
        <w:rPr>
          <w:rFonts w:ascii="宋体" w:hAnsi="宋体" w:cs="Arial"/>
          <w:b/>
          <w:color w:val="000000" w:themeColor="text1"/>
          <w:szCs w:val="21"/>
        </w:rPr>
        <w:t>书</w:t>
      </w:r>
    </w:p>
    <w:p w:rsidR="00335143" w:rsidRPr="00091E4A" w:rsidRDefault="00CC5D2E">
      <w:pPr>
        <w:spacing w:line="440" w:lineRule="exact"/>
        <w:jc w:val="left"/>
        <w:rPr>
          <w:rFonts w:ascii="宋体" w:hAnsi="宋体" w:cs="Arial"/>
          <w:b/>
          <w:color w:val="000000" w:themeColor="text1"/>
          <w:szCs w:val="21"/>
        </w:rPr>
      </w:pPr>
      <w:r w:rsidRPr="00091E4A">
        <w:rPr>
          <w:rFonts w:ascii="宋体" w:hAnsi="宋体" w:cs="Arial"/>
          <w:b/>
          <w:color w:val="000000" w:themeColor="text1"/>
          <w:szCs w:val="21"/>
        </w:rPr>
        <w:t>（采购</w:t>
      </w:r>
      <w:r w:rsidRPr="00091E4A">
        <w:rPr>
          <w:rFonts w:ascii="宋体" w:hAnsi="宋体" w:cs="Arial" w:hint="eastAsia"/>
          <w:b/>
          <w:color w:val="000000" w:themeColor="text1"/>
          <w:szCs w:val="21"/>
        </w:rPr>
        <w:t>人</w:t>
      </w:r>
      <w:r w:rsidRPr="00091E4A">
        <w:rPr>
          <w:rFonts w:ascii="宋体" w:hAnsi="宋体" w:cs="Arial"/>
          <w:b/>
          <w:color w:val="000000" w:themeColor="text1"/>
          <w:szCs w:val="21"/>
        </w:rPr>
        <w:t>名称）</w:t>
      </w:r>
      <w:r w:rsidRPr="00091E4A">
        <w:rPr>
          <w:rFonts w:ascii="宋体" w:hAnsi="宋体" w:cs="Arial" w:hint="eastAsia"/>
          <w:b/>
          <w:color w:val="000000" w:themeColor="text1"/>
          <w:szCs w:val="21"/>
        </w:rPr>
        <w:t>：</w:t>
      </w:r>
    </w:p>
    <w:p w:rsidR="00335143" w:rsidRPr="00091E4A" w:rsidRDefault="00CC5D2E">
      <w:pPr>
        <w:pStyle w:val="p0"/>
        <w:topLinePunct/>
        <w:spacing w:line="440" w:lineRule="atLeast"/>
        <w:ind w:firstLineChars="300" w:firstLine="630"/>
        <w:rPr>
          <w:color w:val="000000" w:themeColor="text1"/>
        </w:rPr>
      </w:pPr>
      <w:r w:rsidRPr="00091E4A">
        <w:rPr>
          <w:color w:val="000000" w:themeColor="text1"/>
        </w:rPr>
        <w:t>本人</w:t>
      </w:r>
      <w:r w:rsidRPr="00091E4A">
        <w:rPr>
          <w:color w:val="000000" w:themeColor="text1"/>
          <w:u w:val="single"/>
        </w:rPr>
        <w:t xml:space="preserve">   </w:t>
      </w:r>
      <w:r w:rsidRPr="00091E4A">
        <w:rPr>
          <w:rFonts w:ascii="宋体" w:hAnsi="宋体" w:hint="eastAsia"/>
          <w:color w:val="000000" w:themeColor="text1"/>
          <w:u w:val="single"/>
        </w:rPr>
        <w:t xml:space="preserve">    </w:t>
      </w:r>
      <w:r w:rsidRPr="00091E4A">
        <w:rPr>
          <w:color w:val="000000" w:themeColor="text1"/>
          <w:u w:val="single"/>
        </w:rPr>
        <w:t>（姓名）</w:t>
      </w:r>
      <w:r w:rsidRPr="00091E4A">
        <w:rPr>
          <w:color w:val="000000" w:themeColor="text1"/>
          <w:u w:val="single"/>
        </w:rPr>
        <w:t xml:space="preserve"> </w:t>
      </w:r>
      <w:r w:rsidRPr="00091E4A">
        <w:rPr>
          <w:rFonts w:ascii="宋体" w:hAnsi="宋体" w:hint="eastAsia"/>
          <w:color w:val="000000" w:themeColor="text1"/>
          <w:u w:val="single"/>
        </w:rPr>
        <w:t xml:space="preserve">  </w:t>
      </w:r>
      <w:r w:rsidRPr="00091E4A">
        <w:rPr>
          <w:color w:val="000000" w:themeColor="text1"/>
          <w:u w:val="single"/>
        </w:rPr>
        <w:t xml:space="preserve">   </w:t>
      </w:r>
      <w:r w:rsidRPr="00091E4A">
        <w:rPr>
          <w:color w:val="000000" w:themeColor="text1"/>
        </w:rPr>
        <w:t>系</w:t>
      </w:r>
      <w:r w:rsidRPr="00091E4A">
        <w:rPr>
          <w:color w:val="000000" w:themeColor="text1"/>
          <w:u w:val="single"/>
        </w:rPr>
        <w:t xml:space="preserve">    </w:t>
      </w:r>
      <w:r w:rsidRPr="00091E4A">
        <w:rPr>
          <w:rFonts w:ascii="宋体" w:hAnsi="宋体" w:hint="eastAsia"/>
          <w:color w:val="000000" w:themeColor="text1"/>
          <w:u w:val="single"/>
        </w:rPr>
        <w:t xml:space="preserve">   </w:t>
      </w:r>
      <w:r w:rsidRPr="00091E4A">
        <w:rPr>
          <w:color w:val="000000" w:themeColor="text1"/>
          <w:u w:val="single"/>
        </w:rPr>
        <w:t>（</w:t>
      </w:r>
      <w:r w:rsidRPr="00091E4A">
        <w:rPr>
          <w:rFonts w:hint="eastAsia"/>
          <w:color w:val="000000" w:themeColor="text1"/>
          <w:u w:val="single"/>
        </w:rPr>
        <w:t>投标人</w:t>
      </w:r>
      <w:r w:rsidRPr="00091E4A">
        <w:rPr>
          <w:color w:val="000000" w:themeColor="text1"/>
          <w:u w:val="single"/>
        </w:rPr>
        <w:t>名称）</w:t>
      </w:r>
      <w:r w:rsidRPr="00091E4A">
        <w:rPr>
          <w:color w:val="000000" w:themeColor="text1"/>
          <w:u w:val="single"/>
        </w:rPr>
        <w:t xml:space="preserve">    </w:t>
      </w:r>
      <w:r w:rsidRPr="00091E4A">
        <w:rPr>
          <w:color w:val="000000" w:themeColor="text1"/>
        </w:rPr>
        <w:t>的法定代表人，现委托</w:t>
      </w:r>
      <w:r w:rsidRPr="00091E4A">
        <w:rPr>
          <w:color w:val="000000" w:themeColor="text1"/>
          <w:u w:val="single"/>
        </w:rPr>
        <w:t xml:space="preserve">        </w:t>
      </w:r>
      <w:r w:rsidRPr="00091E4A">
        <w:rPr>
          <w:color w:val="000000" w:themeColor="text1"/>
          <w:u w:val="single"/>
        </w:rPr>
        <w:t>（姓名</w:t>
      </w:r>
      <w:r w:rsidRPr="00091E4A">
        <w:rPr>
          <w:rFonts w:hint="eastAsia"/>
          <w:color w:val="000000" w:themeColor="text1"/>
          <w:u w:val="single"/>
        </w:rPr>
        <w:t>、职务</w:t>
      </w:r>
      <w:r w:rsidRPr="00091E4A">
        <w:rPr>
          <w:color w:val="000000" w:themeColor="text1"/>
          <w:u w:val="single"/>
        </w:rPr>
        <w:t>）</w:t>
      </w:r>
      <w:r w:rsidRPr="00091E4A">
        <w:rPr>
          <w:color w:val="000000" w:themeColor="text1"/>
        </w:rPr>
        <w:t>为我方代理人。代理人根据授权，以我方名义签署、澄清</w:t>
      </w:r>
      <w:r w:rsidRPr="00091E4A">
        <w:rPr>
          <w:rFonts w:ascii="宋体" w:hAnsi="宋体" w:hint="eastAsia"/>
          <w:color w:val="000000" w:themeColor="text1"/>
        </w:rPr>
        <w:t>、说明、补正</w:t>
      </w:r>
      <w:r w:rsidRPr="00091E4A">
        <w:rPr>
          <w:color w:val="000000" w:themeColor="text1"/>
        </w:rPr>
        <w:t>、递交、撤回、修改</w:t>
      </w:r>
      <w:r w:rsidRPr="00091E4A">
        <w:rPr>
          <w:color w:val="000000" w:themeColor="text1"/>
          <w:u w:val="single"/>
        </w:rPr>
        <w:t xml:space="preserve">  </w:t>
      </w:r>
      <w:r w:rsidRPr="00091E4A">
        <w:rPr>
          <w:color w:val="000000" w:themeColor="text1"/>
          <w:u w:val="single"/>
        </w:rPr>
        <w:t>（项目名称</w:t>
      </w:r>
      <w:r w:rsidRPr="00091E4A">
        <w:rPr>
          <w:rFonts w:hint="eastAsia"/>
          <w:color w:val="000000" w:themeColor="text1"/>
          <w:u w:val="single"/>
        </w:rPr>
        <w:t>、项目编号</w:t>
      </w:r>
      <w:r w:rsidRPr="00091E4A">
        <w:rPr>
          <w:color w:val="000000" w:themeColor="text1"/>
          <w:u w:val="single"/>
        </w:rPr>
        <w:t>）</w:t>
      </w:r>
      <w:r w:rsidRPr="00091E4A">
        <w:rPr>
          <w:color w:val="000000" w:themeColor="text1"/>
          <w:u w:val="single"/>
        </w:rPr>
        <w:t xml:space="preserve">  </w:t>
      </w:r>
      <w:r w:rsidRPr="00091E4A">
        <w:rPr>
          <w:color w:val="000000" w:themeColor="text1"/>
        </w:rPr>
        <w:t>投标文件、签订合同和处理有关事宜，其法律后果由我方承担。</w:t>
      </w:r>
    </w:p>
    <w:p w:rsidR="00335143" w:rsidRPr="00091E4A" w:rsidRDefault="00CC5D2E">
      <w:pPr>
        <w:pStyle w:val="p0"/>
        <w:spacing w:line="440" w:lineRule="atLeast"/>
        <w:rPr>
          <w:color w:val="000000" w:themeColor="text1"/>
        </w:rPr>
      </w:pPr>
      <w:r w:rsidRPr="00091E4A">
        <w:rPr>
          <w:color w:val="000000" w:themeColor="text1"/>
        </w:rPr>
        <w:t xml:space="preserve">    </w:t>
      </w:r>
      <w:r w:rsidRPr="00091E4A">
        <w:rPr>
          <w:color w:val="000000" w:themeColor="text1"/>
        </w:rPr>
        <w:t>委托期限：</w:t>
      </w:r>
      <w:r w:rsidRPr="00091E4A">
        <w:rPr>
          <w:color w:val="000000" w:themeColor="text1"/>
          <w:u w:val="single"/>
        </w:rPr>
        <w:t xml:space="preserve">      </w:t>
      </w:r>
      <w:r w:rsidRPr="00091E4A">
        <w:rPr>
          <w:rFonts w:ascii="宋体" w:hAnsi="宋体" w:hint="eastAsia"/>
          <w:color w:val="000000" w:themeColor="text1"/>
          <w:u w:val="single"/>
        </w:rPr>
        <w:t xml:space="preserve">           </w:t>
      </w:r>
      <w:r w:rsidRPr="00091E4A">
        <w:rPr>
          <w:color w:val="000000" w:themeColor="text1"/>
          <w:u w:val="single"/>
        </w:rPr>
        <w:t xml:space="preserve">       </w:t>
      </w:r>
      <w:r w:rsidRPr="00091E4A">
        <w:rPr>
          <w:rFonts w:ascii="宋体" w:hAnsi="宋体" w:hint="eastAsia"/>
          <w:color w:val="000000" w:themeColor="text1"/>
        </w:rPr>
        <w:t>。</w:t>
      </w:r>
    </w:p>
    <w:p w:rsidR="00335143" w:rsidRPr="00091E4A" w:rsidRDefault="00CC5D2E">
      <w:pPr>
        <w:spacing w:line="440" w:lineRule="exact"/>
        <w:ind w:firstLineChars="200" w:firstLine="420"/>
        <w:jc w:val="left"/>
        <w:rPr>
          <w:rFonts w:ascii="宋体" w:hAnsi="宋体" w:cs="Arial"/>
          <w:b/>
          <w:color w:val="000000" w:themeColor="text1"/>
          <w:szCs w:val="21"/>
        </w:rPr>
      </w:pPr>
      <w:r w:rsidRPr="00091E4A">
        <w:rPr>
          <w:color w:val="000000" w:themeColor="text1"/>
        </w:rPr>
        <w:t>代理人无转委托权。</w:t>
      </w:r>
    </w:p>
    <w:p w:rsidR="00335143" w:rsidRPr="00091E4A" w:rsidRDefault="00335143">
      <w:pPr>
        <w:spacing w:line="440" w:lineRule="exact"/>
        <w:jc w:val="left"/>
        <w:rPr>
          <w:rFonts w:ascii="宋体" w:hAnsi="宋体" w:cs="Arial"/>
          <w:color w:val="000000" w:themeColor="text1"/>
          <w:szCs w:val="21"/>
        </w:rPr>
      </w:pPr>
    </w:p>
    <w:p w:rsidR="00335143" w:rsidRPr="00091E4A" w:rsidRDefault="00CC5D2E">
      <w:pPr>
        <w:spacing w:line="440" w:lineRule="exact"/>
        <w:ind w:firstLineChars="900" w:firstLine="1890"/>
        <w:jc w:val="left"/>
        <w:rPr>
          <w:rFonts w:ascii="宋体" w:hAnsi="宋体" w:cs="Arial"/>
          <w:color w:val="000000" w:themeColor="text1"/>
          <w:szCs w:val="21"/>
          <w:u w:val="single"/>
        </w:rPr>
      </w:pPr>
      <w:r w:rsidRPr="00091E4A">
        <w:rPr>
          <w:rFonts w:ascii="宋体" w:hAnsi="宋体" w:cs="Arial"/>
          <w:color w:val="000000" w:themeColor="text1"/>
          <w:szCs w:val="21"/>
        </w:rPr>
        <w:t>法定代表人</w:t>
      </w:r>
      <w:r w:rsidRPr="00091E4A">
        <w:rPr>
          <w:rFonts w:ascii="宋体" w:hAnsi="宋体" w:cs="Arial" w:hint="eastAsia"/>
          <w:color w:val="000000" w:themeColor="text1"/>
          <w:szCs w:val="21"/>
        </w:rPr>
        <w:t>签字或盖章</w:t>
      </w:r>
      <w:r w:rsidRPr="00091E4A">
        <w:rPr>
          <w:rFonts w:ascii="宋体" w:hAnsi="宋体" w:cs="Arial"/>
          <w:color w:val="000000" w:themeColor="text1"/>
          <w:szCs w:val="21"/>
        </w:rPr>
        <w:t>：</w:t>
      </w:r>
      <w:r w:rsidRPr="00091E4A">
        <w:rPr>
          <w:rFonts w:ascii="宋体" w:hAnsi="宋体" w:cs="Arial"/>
          <w:color w:val="000000" w:themeColor="text1"/>
          <w:szCs w:val="21"/>
          <w:u w:val="single"/>
        </w:rPr>
        <w:t xml:space="preserve">                        </w:t>
      </w:r>
    </w:p>
    <w:p w:rsidR="00335143" w:rsidRPr="00091E4A" w:rsidRDefault="00CC5D2E">
      <w:pPr>
        <w:spacing w:line="440" w:lineRule="exact"/>
        <w:jc w:val="left"/>
        <w:rPr>
          <w:rFonts w:ascii="宋体" w:hAnsi="宋体" w:cs="Arial"/>
          <w:color w:val="000000" w:themeColor="text1"/>
          <w:szCs w:val="21"/>
          <w:u w:val="single"/>
        </w:rPr>
      </w:pPr>
      <w:r w:rsidRPr="00091E4A">
        <w:rPr>
          <w:rFonts w:ascii="宋体" w:hAnsi="宋体" w:cs="Arial"/>
          <w:color w:val="000000" w:themeColor="text1"/>
          <w:szCs w:val="21"/>
        </w:rPr>
        <w:t xml:space="preserve">         </w:t>
      </w:r>
      <w:r w:rsidRPr="00091E4A">
        <w:rPr>
          <w:rFonts w:ascii="宋体" w:hAnsi="宋体" w:cs="Arial" w:hint="eastAsia"/>
          <w:color w:val="000000" w:themeColor="text1"/>
          <w:szCs w:val="21"/>
        </w:rPr>
        <w:t xml:space="preserve">                   身份证号码</w:t>
      </w:r>
      <w:r w:rsidRPr="00091E4A">
        <w:rPr>
          <w:rFonts w:ascii="宋体" w:hAnsi="宋体" w:cs="Arial"/>
          <w:color w:val="000000" w:themeColor="text1"/>
          <w:szCs w:val="21"/>
        </w:rPr>
        <w:t>：</w:t>
      </w:r>
      <w:r w:rsidRPr="00091E4A">
        <w:rPr>
          <w:rFonts w:ascii="宋体" w:hAnsi="宋体" w:cs="Arial"/>
          <w:color w:val="000000" w:themeColor="text1"/>
          <w:szCs w:val="21"/>
          <w:u w:val="single"/>
        </w:rPr>
        <w:t xml:space="preserve">                        </w:t>
      </w:r>
    </w:p>
    <w:p w:rsidR="00335143" w:rsidRPr="00091E4A" w:rsidRDefault="00CC5D2E">
      <w:pPr>
        <w:spacing w:line="440" w:lineRule="exact"/>
        <w:ind w:firstLineChars="800" w:firstLine="1680"/>
        <w:jc w:val="left"/>
        <w:rPr>
          <w:rFonts w:ascii="宋体" w:hAnsi="宋体" w:cs="Arial"/>
          <w:color w:val="000000" w:themeColor="text1"/>
          <w:szCs w:val="21"/>
        </w:rPr>
      </w:pPr>
      <w:r w:rsidRPr="00091E4A">
        <w:rPr>
          <w:rFonts w:ascii="宋体" w:hAnsi="宋体" w:cs="Arial"/>
          <w:color w:val="000000" w:themeColor="text1"/>
          <w:szCs w:val="21"/>
        </w:rPr>
        <w:t>代理人（被授权人）</w:t>
      </w:r>
      <w:r w:rsidRPr="00091E4A">
        <w:rPr>
          <w:rFonts w:ascii="宋体" w:hAnsi="宋体" w:cs="Arial" w:hint="eastAsia"/>
          <w:color w:val="000000" w:themeColor="text1"/>
          <w:szCs w:val="21"/>
        </w:rPr>
        <w:t>签字</w:t>
      </w:r>
      <w:r w:rsidRPr="00091E4A">
        <w:rPr>
          <w:rFonts w:ascii="宋体" w:hAnsi="宋体" w:cs="Arial"/>
          <w:color w:val="000000" w:themeColor="text1"/>
          <w:szCs w:val="21"/>
        </w:rPr>
        <w:t>：</w:t>
      </w:r>
      <w:r w:rsidRPr="00091E4A">
        <w:rPr>
          <w:rFonts w:ascii="宋体" w:hAnsi="宋体" w:cs="Arial"/>
          <w:color w:val="000000" w:themeColor="text1"/>
          <w:szCs w:val="21"/>
          <w:u w:val="single"/>
        </w:rPr>
        <w:t xml:space="preserve">            </w:t>
      </w:r>
      <w:r w:rsidRPr="00091E4A">
        <w:rPr>
          <w:rFonts w:ascii="宋体" w:hAnsi="宋体" w:cs="Arial" w:hint="eastAsia"/>
          <w:color w:val="000000" w:themeColor="text1"/>
          <w:szCs w:val="21"/>
          <w:u w:val="single"/>
        </w:rPr>
        <w:t xml:space="preserve">        </w:t>
      </w:r>
      <w:r w:rsidRPr="00091E4A">
        <w:rPr>
          <w:rFonts w:ascii="宋体" w:hAnsi="宋体" w:cs="Arial"/>
          <w:color w:val="000000" w:themeColor="text1"/>
          <w:szCs w:val="21"/>
          <w:u w:val="single"/>
        </w:rPr>
        <w:t xml:space="preserve">    </w:t>
      </w:r>
    </w:p>
    <w:p w:rsidR="00335143" w:rsidRPr="00091E4A" w:rsidRDefault="00CC5D2E">
      <w:pPr>
        <w:spacing w:line="440" w:lineRule="exact"/>
        <w:jc w:val="left"/>
        <w:rPr>
          <w:rFonts w:ascii="宋体" w:hAnsi="宋体" w:cs="Arial"/>
          <w:color w:val="000000" w:themeColor="text1"/>
          <w:szCs w:val="21"/>
        </w:rPr>
      </w:pPr>
      <w:r w:rsidRPr="00091E4A">
        <w:rPr>
          <w:rFonts w:ascii="宋体" w:hAnsi="宋体" w:cs="Arial"/>
          <w:color w:val="000000" w:themeColor="text1"/>
          <w:szCs w:val="21"/>
        </w:rPr>
        <w:t xml:space="preserve">          </w:t>
      </w:r>
      <w:r w:rsidRPr="00091E4A">
        <w:rPr>
          <w:rFonts w:ascii="宋体" w:hAnsi="宋体" w:cs="Arial" w:hint="eastAsia"/>
          <w:color w:val="000000" w:themeColor="text1"/>
          <w:szCs w:val="21"/>
        </w:rPr>
        <w:t xml:space="preserve">                  身份证号码</w:t>
      </w:r>
      <w:r w:rsidRPr="00091E4A">
        <w:rPr>
          <w:rFonts w:ascii="宋体" w:hAnsi="宋体" w:cs="Arial"/>
          <w:color w:val="000000" w:themeColor="text1"/>
          <w:szCs w:val="21"/>
        </w:rPr>
        <w:t>：</w:t>
      </w:r>
      <w:r w:rsidRPr="00091E4A">
        <w:rPr>
          <w:rFonts w:ascii="宋体" w:hAnsi="宋体" w:cs="Arial"/>
          <w:color w:val="000000" w:themeColor="text1"/>
          <w:szCs w:val="21"/>
          <w:u w:val="single"/>
        </w:rPr>
        <w:t xml:space="preserve">                        </w:t>
      </w:r>
    </w:p>
    <w:p w:rsidR="00335143" w:rsidRPr="00091E4A" w:rsidRDefault="00CC5D2E">
      <w:pPr>
        <w:spacing w:line="440" w:lineRule="exact"/>
        <w:jc w:val="left"/>
        <w:rPr>
          <w:rFonts w:ascii="宋体" w:hAnsi="宋体" w:cs="Arial"/>
          <w:color w:val="000000" w:themeColor="text1"/>
          <w:szCs w:val="21"/>
        </w:rPr>
      </w:pPr>
      <w:r w:rsidRPr="00091E4A">
        <w:rPr>
          <w:rFonts w:ascii="宋体" w:hAnsi="宋体" w:cs="Arial"/>
          <w:color w:val="000000" w:themeColor="text1"/>
          <w:szCs w:val="21"/>
        </w:rPr>
        <w:t xml:space="preserve">                    </w:t>
      </w:r>
      <w:r w:rsidRPr="00091E4A">
        <w:rPr>
          <w:rFonts w:ascii="宋体" w:hAnsi="宋体" w:cs="Arial" w:hint="eastAsia"/>
          <w:color w:val="000000" w:themeColor="text1"/>
          <w:szCs w:val="21"/>
        </w:rPr>
        <w:t xml:space="preserve">        投标人</w:t>
      </w:r>
      <w:r w:rsidRPr="00091E4A">
        <w:rPr>
          <w:rFonts w:ascii="宋体" w:hAnsi="宋体" w:cs="Arial"/>
          <w:color w:val="000000" w:themeColor="text1"/>
          <w:szCs w:val="21"/>
        </w:rPr>
        <w:t>名称：</w:t>
      </w:r>
      <w:r w:rsidRPr="00091E4A">
        <w:rPr>
          <w:rFonts w:ascii="宋体" w:hAnsi="宋体" w:cs="Arial"/>
          <w:color w:val="000000" w:themeColor="text1"/>
          <w:szCs w:val="21"/>
          <w:u w:val="single"/>
        </w:rPr>
        <w:t xml:space="preserve">     </w:t>
      </w:r>
      <w:r w:rsidRPr="00091E4A">
        <w:rPr>
          <w:rFonts w:ascii="宋体" w:hAnsi="宋体" w:cs="Arial" w:hint="eastAsia"/>
          <w:color w:val="000000" w:themeColor="text1"/>
          <w:szCs w:val="21"/>
          <w:u w:val="single"/>
        </w:rPr>
        <w:t xml:space="preserve">              </w:t>
      </w:r>
      <w:r w:rsidRPr="00091E4A">
        <w:rPr>
          <w:rFonts w:ascii="宋体" w:hAnsi="宋体" w:cs="Arial"/>
          <w:color w:val="000000" w:themeColor="text1"/>
          <w:szCs w:val="21"/>
          <w:u w:val="single"/>
        </w:rPr>
        <w:t xml:space="preserve">     </w:t>
      </w:r>
      <w:r w:rsidRPr="00091E4A">
        <w:rPr>
          <w:rFonts w:ascii="宋体" w:hAnsi="宋体" w:cs="Arial" w:hint="eastAsia"/>
          <w:color w:val="000000" w:themeColor="text1"/>
          <w:szCs w:val="21"/>
        </w:rPr>
        <w:t>（</w:t>
      </w:r>
      <w:r w:rsidRPr="00091E4A">
        <w:rPr>
          <w:rFonts w:hint="eastAsia"/>
          <w:color w:val="000000" w:themeColor="text1"/>
        </w:rPr>
        <w:t>盖</w:t>
      </w:r>
      <w:r w:rsidRPr="00091E4A">
        <w:rPr>
          <w:color w:val="000000" w:themeColor="text1"/>
        </w:rPr>
        <w:t>章</w:t>
      </w:r>
      <w:r w:rsidRPr="00091E4A">
        <w:rPr>
          <w:rFonts w:ascii="宋体" w:hAnsi="宋体" w:cs="Arial" w:hint="eastAsia"/>
          <w:color w:val="000000" w:themeColor="text1"/>
          <w:szCs w:val="21"/>
        </w:rPr>
        <w:t>）</w:t>
      </w:r>
    </w:p>
    <w:p w:rsidR="00335143" w:rsidRPr="00091E4A" w:rsidRDefault="00CC5D2E">
      <w:pPr>
        <w:spacing w:line="440" w:lineRule="exact"/>
        <w:jc w:val="left"/>
        <w:rPr>
          <w:rFonts w:ascii="宋体" w:hAnsi="宋体" w:cs="Arial"/>
          <w:color w:val="000000" w:themeColor="text1"/>
          <w:szCs w:val="21"/>
          <w:u w:val="single"/>
        </w:rPr>
      </w:pPr>
      <w:r w:rsidRPr="00091E4A">
        <w:rPr>
          <w:rFonts w:ascii="宋体" w:hAnsi="宋体" w:cs="Arial"/>
          <w:color w:val="000000" w:themeColor="text1"/>
          <w:szCs w:val="21"/>
        </w:rPr>
        <w:t xml:space="preserve">                   </w:t>
      </w:r>
      <w:r w:rsidRPr="00091E4A">
        <w:rPr>
          <w:rFonts w:ascii="宋体" w:hAnsi="宋体" w:cs="Arial" w:hint="eastAsia"/>
          <w:color w:val="000000" w:themeColor="text1"/>
          <w:szCs w:val="21"/>
        </w:rPr>
        <w:t xml:space="preserve">        </w:t>
      </w:r>
      <w:r w:rsidRPr="00091E4A">
        <w:rPr>
          <w:rFonts w:ascii="宋体" w:hAnsi="宋体" w:cs="Arial"/>
          <w:color w:val="000000" w:themeColor="text1"/>
          <w:szCs w:val="21"/>
        </w:rPr>
        <w:t xml:space="preserve"> 日      期：</w:t>
      </w:r>
      <w:r w:rsidRPr="00091E4A">
        <w:rPr>
          <w:rFonts w:ascii="宋体" w:hAnsi="宋体" w:cs="Arial"/>
          <w:color w:val="000000" w:themeColor="text1"/>
          <w:szCs w:val="21"/>
          <w:u w:val="single"/>
        </w:rPr>
        <w:t xml:space="preserve">   </w:t>
      </w:r>
      <w:r w:rsidRPr="00091E4A">
        <w:rPr>
          <w:rFonts w:ascii="宋体" w:hAnsi="宋体" w:cs="Arial" w:hint="eastAsia"/>
          <w:color w:val="000000" w:themeColor="text1"/>
          <w:szCs w:val="21"/>
          <w:u w:val="single"/>
        </w:rPr>
        <w:t xml:space="preserve">      </w:t>
      </w:r>
      <w:r w:rsidRPr="00091E4A">
        <w:rPr>
          <w:rFonts w:ascii="宋体" w:hAnsi="宋体" w:cs="Arial"/>
          <w:color w:val="000000" w:themeColor="text1"/>
          <w:szCs w:val="21"/>
          <w:u w:val="single"/>
        </w:rPr>
        <w:t xml:space="preserve">          </w:t>
      </w:r>
    </w:p>
    <w:p w:rsidR="00335143" w:rsidRPr="00091E4A" w:rsidRDefault="00335143">
      <w:pPr>
        <w:spacing w:line="440" w:lineRule="exact"/>
        <w:jc w:val="left"/>
        <w:rPr>
          <w:rFonts w:ascii="宋体" w:hAnsi="宋体" w:cs="Arial"/>
          <w:color w:val="000000" w:themeColor="text1"/>
          <w:szCs w:val="21"/>
        </w:rPr>
      </w:pPr>
    </w:p>
    <w:p w:rsidR="00335143" w:rsidRPr="00091E4A" w:rsidRDefault="00335143">
      <w:pPr>
        <w:spacing w:line="500" w:lineRule="exact"/>
        <w:jc w:val="left"/>
        <w:rPr>
          <w:rFonts w:ascii="宋体" w:hAnsi="宋体" w:cs="Arial"/>
          <w:b/>
          <w:color w:val="000000" w:themeColor="text1"/>
          <w:szCs w:val="21"/>
        </w:rPr>
      </w:pPr>
    </w:p>
    <w:p w:rsidR="00335143" w:rsidRPr="00091E4A" w:rsidRDefault="00335143">
      <w:pPr>
        <w:spacing w:line="500" w:lineRule="exact"/>
        <w:jc w:val="left"/>
        <w:rPr>
          <w:rFonts w:ascii="宋体" w:hAnsi="宋体" w:cs="Arial"/>
          <w:b/>
          <w:color w:val="000000" w:themeColor="text1"/>
          <w:szCs w:val="21"/>
        </w:rPr>
      </w:pPr>
    </w:p>
    <w:p w:rsidR="00335143" w:rsidRPr="00091E4A" w:rsidRDefault="00335143">
      <w:pPr>
        <w:spacing w:line="500" w:lineRule="exact"/>
        <w:jc w:val="left"/>
        <w:rPr>
          <w:rFonts w:ascii="宋体" w:hAnsi="宋体" w:cs="Arial"/>
          <w:b/>
          <w:color w:val="000000" w:themeColor="text1"/>
          <w:szCs w:val="21"/>
        </w:rPr>
      </w:pPr>
    </w:p>
    <w:p w:rsidR="00335143" w:rsidRPr="00091E4A" w:rsidRDefault="00335143">
      <w:pPr>
        <w:spacing w:line="500" w:lineRule="exact"/>
        <w:jc w:val="left"/>
        <w:rPr>
          <w:rFonts w:ascii="宋体" w:hAnsi="宋体" w:cs="Arial"/>
          <w:b/>
          <w:color w:val="000000" w:themeColor="text1"/>
          <w:szCs w:val="21"/>
        </w:rPr>
      </w:pPr>
    </w:p>
    <w:p w:rsidR="00335143" w:rsidRPr="00091E4A" w:rsidRDefault="00CC5D2E">
      <w:pPr>
        <w:spacing w:line="500" w:lineRule="exact"/>
        <w:jc w:val="left"/>
        <w:rPr>
          <w:rFonts w:ascii="宋体" w:hAnsi="宋体" w:cs="Arial"/>
          <w:b/>
          <w:color w:val="000000" w:themeColor="text1"/>
          <w:szCs w:val="21"/>
        </w:rPr>
      </w:pPr>
      <w:r w:rsidRPr="00091E4A">
        <w:rPr>
          <w:rFonts w:ascii="宋体" w:hAnsi="宋体" w:cs="Arial" w:hint="eastAsia"/>
          <w:b/>
          <w:color w:val="000000" w:themeColor="text1"/>
          <w:szCs w:val="21"/>
        </w:rPr>
        <w:t>（需附投标人法定代表人、被授权代表人身份证正反面扫描件）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335143" w:rsidRPr="00091E4A">
        <w:trPr>
          <w:trHeight w:val="2777"/>
          <w:jc w:val="center"/>
        </w:trPr>
        <w:tc>
          <w:tcPr>
            <w:tcW w:w="4261" w:type="dxa"/>
            <w:vAlign w:val="center"/>
          </w:tcPr>
          <w:p w:rsidR="00335143" w:rsidRPr="00091E4A" w:rsidRDefault="00CC5D2E">
            <w:pPr>
              <w:jc w:val="center"/>
              <w:rPr>
                <w:rFonts w:ascii="仿宋_GB2312" w:eastAsia="仿宋_GB2312"/>
                <w:b/>
                <w:color w:val="000000" w:themeColor="text1"/>
                <w:szCs w:val="21"/>
              </w:rPr>
            </w:pPr>
            <w:r w:rsidRPr="00091E4A">
              <w:rPr>
                <w:rFonts w:ascii="宋体" w:hAnsi="宋体" w:cs="Arial" w:hint="eastAsia"/>
                <w:b/>
                <w:color w:val="000000" w:themeColor="text1"/>
                <w:szCs w:val="21"/>
              </w:rPr>
              <w:lastRenderedPageBreak/>
              <w:t>被授权代表人</w:t>
            </w:r>
            <w:r w:rsidRPr="00091E4A">
              <w:rPr>
                <w:rFonts w:ascii="宋体" w:cs="宋体" w:hint="eastAsia"/>
                <w:b/>
                <w:color w:val="000000" w:themeColor="text1"/>
                <w:kern w:val="0"/>
                <w:szCs w:val="21"/>
                <w:lang w:val="zh-CN"/>
              </w:rPr>
              <w:t>身份证正面</w:t>
            </w:r>
          </w:p>
        </w:tc>
        <w:tc>
          <w:tcPr>
            <w:tcW w:w="4261" w:type="dxa"/>
            <w:vAlign w:val="center"/>
          </w:tcPr>
          <w:p w:rsidR="00335143" w:rsidRPr="00091E4A" w:rsidRDefault="00CC5D2E">
            <w:pPr>
              <w:jc w:val="center"/>
              <w:rPr>
                <w:rFonts w:ascii="仿宋_GB2312" w:eastAsia="仿宋_GB2312"/>
                <w:b/>
                <w:color w:val="000000" w:themeColor="text1"/>
                <w:szCs w:val="21"/>
              </w:rPr>
            </w:pPr>
            <w:r w:rsidRPr="00091E4A">
              <w:rPr>
                <w:rFonts w:ascii="宋体" w:hAnsi="宋体" w:cs="Arial" w:hint="eastAsia"/>
                <w:b/>
                <w:color w:val="000000" w:themeColor="text1"/>
                <w:szCs w:val="21"/>
              </w:rPr>
              <w:t>被授权代表人</w:t>
            </w:r>
            <w:r w:rsidRPr="00091E4A">
              <w:rPr>
                <w:rFonts w:ascii="宋体" w:cs="宋体" w:hint="eastAsia"/>
                <w:b/>
                <w:color w:val="000000" w:themeColor="text1"/>
                <w:kern w:val="0"/>
                <w:szCs w:val="21"/>
                <w:lang w:val="zh-CN"/>
              </w:rPr>
              <w:t>身份证反面</w:t>
            </w:r>
          </w:p>
        </w:tc>
      </w:tr>
      <w:tr w:rsidR="00335143" w:rsidRPr="00091E4A">
        <w:trPr>
          <w:trHeight w:val="2777"/>
          <w:jc w:val="center"/>
        </w:trPr>
        <w:tc>
          <w:tcPr>
            <w:tcW w:w="4261" w:type="dxa"/>
            <w:vAlign w:val="center"/>
          </w:tcPr>
          <w:p w:rsidR="00335143" w:rsidRPr="00091E4A" w:rsidRDefault="00CC5D2E">
            <w:pPr>
              <w:jc w:val="center"/>
              <w:rPr>
                <w:rFonts w:ascii="宋体" w:cs="宋体"/>
                <w:b/>
                <w:color w:val="000000" w:themeColor="text1"/>
                <w:kern w:val="0"/>
                <w:szCs w:val="21"/>
                <w:lang w:val="zh-CN"/>
              </w:rPr>
            </w:pPr>
            <w:r w:rsidRPr="00091E4A">
              <w:rPr>
                <w:rFonts w:ascii="宋体" w:cs="宋体" w:hint="eastAsia"/>
                <w:b/>
                <w:color w:val="000000" w:themeColor="text1"/>
                <w:kern w:val="0"/>
                <w:szCs w:val="21"/>
                <w:lang w:val="zh-CN"/>
              </w:rPr>
              <w:t>法定代表人身份证正面</w:t>
            </w:r>
          </w:p>
        </w:tc>
        <w:tc>
          <w:tcPr>
            <w:tcW w:w="4261" w:type="dxa"/>
            <w:vAlign w:val="center"/>
          </w:tcPr>
          <w:p w:rsidR="00335143" w:rsidRPr="00091E4A" w:rsidRDefault="00CC5D2E">
            <w:pPr>
              <w:jc w:val="center"/>
              <w:rPr>
                <w:rFonts w:ascii="宋体" w:cs="宋体"/>
                <w:b/>
                <w:color w:val="000000" w:themeColor="text1"/>
                <w:kern w:val="0"/>
                <w:szCs w:val="21"/>
                <w:lang w:val="zh-CN"/>
              </w:rPr>
            </w:pPr>
            <w:r w:rsidRPr="00091E4A">
              <w:rPr>
                <w:rFonts w:ascii="宋体" w:cs="宋体" w:hint="eastAsia"/>
                <w:b/>
                <w:color w:val="000000" w:themeColor="text1"/>
                <w:kern w:val="0"/>
                <w:szCs w:val="21"/>
                <w:lang w:val="zh-CN"/>
              </w:rPr>
              <w:t>法定代表人身份证反面</w:t>
            </w:r>
          </w:p>
        </w:tc>
      </w:tr>
    </w:tbl>
    <w:p w:rsidR="00335143" w:rsidRPr="00091E4A" w:rsidRDefault="00335143">
      <w:pPr>
        <w:spacing w:line="440" w:lineRule="exact"/>
        <w:ind w:firstLineChars="100" w:firstLine="211"/>
        <w:jc w:val="left"/>
        <w:rPr>
          <w:rFonts w:ascii="宋体" w:hAnsi="宋体" w:cs="Arial"/>
          <w:b/>
          <w:color w:val="000000" w:themeColor="text1"/>
          <w:szCs w:val="21"/>
        </w:rPr>
      </w:pPr>
    </w:p>
    <w:p w:rsidR="00335143" w:rsidRPr="00091E4A" w:rsidRDefault="00CC5D2E">
      <w:pPr>
        <w:spacing w:line="400" w:lineRule="exact"/>
        <w:ind w:firstLineChars="100" w:firstLine="211"/>
        <w:jc w:val="left"/>
        <w:rPr>
          <w:rFonts w:ascii="宋体" w:hAnsi="宋体" w:cs="Arial"/>
          <w:b/>
          <w:color w:val="000000" w:themeColor="text1"/>
          <w:szCs w:val="21"/>
        </w:rPr>
      </w:pPr>
      <w:r w:rsidRPr="00091E4A">
        <w:rPr>
          <w:rFonts w:ascii="宋体" w:hAnsi="宋体" w:cs="Arial" w:hint="eastAsia"/>
          <w:b/>
          <w:color w:val="000000" w:themeColor="text1"/>
          <w:szCs w:val="21"/>
        </w:rPr>
        <w:t>（四）法定代表人身份证明书</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投标人名称：</w:t>
      </w:r>
      <w:r w:rsidRPr="00091E4A">
        <w:rPr>
          <w:rFonts w:ascii="宋体" w:hAnsi="宋体" w:hint="eastAsia"/>
          <w:color w:val="000000" w:themeColor="text1"/>
          <w:sz w:val="24"/>
          <w:szCs w:val="24"/>
          <w:u w:val="single"/>
        </w:rPr>
        <w:t xml:space="preserve">                                </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 xml:space="preserve">单位性质： </w:t>
      </w:r>
      <w:r w:rsidRPr="00091E4A">
        <w:rPr>
          <w:rFonts w:ascii="宋体" w:hAnsi="宋体" w:hint="eastAsia"/>
          <w:color w:val="000000" w:themeColor="text1"/>
          <w:sz w:val="24"/>
          <w:szCs w:val="24"/>
          <w:u w:val="single"/>
        </w:rPr>
        <w:t xml:space="preserve">                                 </w:t>
      </w:r>
    </w:p>
    <w:p w:rsidR="00335143" w:rsidRPr="00091E4A" w:rsidRDefault="00CC5D2E">
      <w:pPr>
        <w:spacing w:line="400" w:lineRule="exact"/>
        <w:ind w:firstLineChars="200" w:firstLine="480"/>
        <w:rPr>
          <w:rFonts w:ascii="宋体" w:hAnsi="宋体"/>
          <w:color w:val="000000" w:themeColor="text1"/>
          <w:sz w:val="24"/>
          <w:szCs w:val="24"/>
          <w:u w:val="single"/>
        </w:rPr>
      </w:pPr>
      <w:r w:rsidRPr="00091E4A">
        <w:rPr>
          <w:rFonts w:ascii="宋体" w:hAnsi="宋体" w:hint="eastAsia"/>
          <w:color w:val="000000" w:themeColor="text1"/>
          <w:sz w:val="24"/>
          <w:szCs w:val="24"/>
        </w:rPr>
        <w:t>地    址：</w:t>
      </w:r>
      <w:r w:rsidRPr="00091E4A">
        <w:rPr>
          <w:rFonts w:ascii="宋体" w:hAnsi="宋体" w:hint="eastAsia"/>
          <w:color w:val="000000" w:themeColor="text1"/>
          <w:sz w:val="24"/>
          <w:szCs w:val="24"/>
          <w:u w:val="single"/>
        </w:rPr>
        <w:t xml:space="preserve">                                  </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成立时间：</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年</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月</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日</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经营期限：</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 xml:space="preserve">                                 </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投标人</w:t>
      </w:r>
      <w:r w:rsidRPr="00091E4A">
        <w:rPr>
          <w:rFonts w:ascii="宋体" w:hAnsi="宋体"/>
          <w:color w:val="000000" w:themeColor="text1"/>
          <w:sz w:val="24"/>
          <w:szCs w:val="24"/>
        </w:rPr>
        <w:t>纳税人识别号</w:t>
      </w:r>
      <w:r w:rsidRPr="00091E4A">
        <w:rPr>
          <w:rFonts w:ascii="宋体" w:hAnsi="宋体" w:hint="eastAsia"/>
          <w:color w:val="000000" w:themeColor="text1"/>
          <w:sz w:val="24"/>
          <w:szCs w:val="24"/>
        </w:rPr>
        <w:t>：</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 xml:space="preserve">                           </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姓名：</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性别：</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年龄：</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职务：</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_</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身份证号码：</w:t>
      </w:r>
      <w:r w:rsidRPr="00091E4A">
        <w:rPr>
          <w:rFonts w:ascii="宋体" w:hAnsi="宋体" w:hint="eastAsia"/>
          <w:color w:val="000000" w:themeColor="text1"/>
          <w:sz w:val="24"/>
          <w:szCs w:val="24"/>
          <w:u w:val="single"/>
        </w:rPr>
        <w:t xml:space="preserve">                        </w:t>
      </w:r>
    </w:p>
    <w:p w:rsidR="00335143" w:rsidRPr="00091E4A" w:rsidRDefault="00CC5D2E">
      <w:pPr>
        <w:spacing w:line="400" w:lineRule="exact"/>
        <w:ind w:firstLineChars="200" w:firstLine="480"/>
        <w:rPr>
          <w:rFonts w:ascii="宋体" w:hAnsi="宋体"/>
          <w:color w:val="000000" w:themeColor="text1"/>
          <w:sz w:val="24"/>
          <w:szCs w:val="24"/>
        </w:rPr>
      </w:pPr>
      <w:r w:rsidRPr="00091E4A">
        <w:rPr>
          <w:rFonts w:ascii="宋体" w:hAnsi="宋体" w:hint="eastAsia"/>
          <w:color w:val="000000" w:themeColor="text1"/>
          <w:sz w:val="24"/>
          <w:szCs w:val="24"/>
        </w:rPr>
        <w:t>系</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（投标人名称）的法定代表人。</w:t>
      </w:r>
    </w:p>
    <w:p w:rsidR="00335143" w:rsidRPr="00091E4A" w:rsidRDefault="00CC5D2E">
      <w:pPr>
        <w:spacing w:line="400" w:lineRule="exact"/>
        <w:ind w:firstLineChars="400" w:firstLine="960"/>
        <w:rPr>
          <w:rFonts w:ascii="宋体" w:hAnsi="宋体"/>
          <w:color w:val="000000" w:themeColor="text1"/>
          <w:sz w:val="24"/>
          <w:szCs w:val="24"/>
        </w:rPr>
      </w:pPr>
      <w:r w:rsidRPr="00091E4A">
        <w:rPr>
          <w:rFonts w:ascii="宋体" w:hAnsi="宋体" w:hint="eastAsia"/>
          <w:color w:val="000000" w:themeColor="text1"/>
          <w:sz w:val="24"/>
          <w:szCs w:val="24"/>
        </w:rPr>
        <w:t>特此证明。</w:t>
      </w:r>
    </w:p>
    <w:p w:rsidR="00335143" w:rsidRPr="00091E4A" w:rsidRDefault="00CC5D2E">
      <w:pPr>
        <w:spacing w:line="400" w:lineRule="exact"/>
        <w:rPr>
          <w:rFonts w:ascii="宋体" w:hAnsi="宋体"/>
          <w:color w:val="000000" w:themeColor="text1"/>
          <w:sz w:val="24"/>
          <w:szCs w:val="24"/>
        </w:rPr>
      </w:pPr>
      <w:r w:rsidRPr="00091E4A">
        <w:rPr>
          <w:rFonts w:ascii="宋体" w:hAnsi="宋体" w:hint="eastAsia"/>
          <w:color w:val="000000" w:themeColor="text1"/>
          <w:sz w:val="24"/>
          <w:szCs w:val="24"/>
        </w:rPr>
        <w:t xml:space="preserve">                            投标人：</w:t>
      </w:r>
      <w:r w:rsidRPr="00091E4A">
        <w:rPr>
          <w:rFonts w:ascii="宋体" w:hAnsi="宋体" w:hint="eastAsia"/>
          <w:color w:val="000000" w:themeColor="text1"/>
          <w:sz w:val="24"/>
          <w:szCs w:val="24"/>
          <w:u w:val="single"/>
        </w:rPr>
        <w:t xml:space="preserve">              </w:t>
      </w:r>
      <w:r w:rsidRPr="00091E4A">
        <w:rPr>
          <w:rFonts w:ascii="宋体" w:hAnsi="宋体" w:hint="eastAsia"/>
          <w:color w:val="000000" w:themeColor="text1"/>
          <w:sz w:val="24"/>
          <w:szCs w:val="24"/>
        </w:rPr>
        <w:t>（</w:t>
      </w:r>
      <w:r w:rsidRPr="00091E4A">
        <w:rPr>
          <w:rFonts w:hint="eastAsia"/>
          <w:color w:val="000000" w:themeColor="text1"/>
        </w:rPr>
        <w:t>盖</w:t>
      </w:r>
      <w:r w:rsidRPr="00091E4A">
        <w:rPr>
          <w:color w:val="000000" w:themeColor="text1"/>
        </w:rPr>
        <w:t>章</w:t>
      </w:r>
      <w:r w:rsidRPr="00091E4A">
        <w:rPr>
          <w:rFonts w:ascii="宋体" w:hAnsi="宋体" w:hint="eastAsia"/>
          <w:color w:val="000000" w:themeColor="text1"/>
          <w:sz w:val="24"/>
          <w:szCs w:val="24"/>
        </w:rPr>
        <w:t>）</w:t>
      </w:r>
    </w:p>
    <w:p w:rsidR="00335143" w:rsidRPr="00091E4A" w:rsidRDefault="00CC5D2E">
      <w:pPr>
        <w:spacing w:line="400" w:lineRule="exact"/>
        <w:rPr>
          <w:rFonts w:ascii="宋体" w:hAnsi="宋体"/>
          <w:color w:val="000000" w:themeColor="text1"/>
          <w:sz w:val="24"/>
          <w:szCs w:val="24"/>
        </w:rPr>
      </w:pPr>
      <w:r w:rsidRPr="00091E4A">
        <w:rPr>
          <w:rFonts w:ascii="宋体" w:hAnsi="宋体" w:hint="eastAsia"/>
          <w:color w:val="000000" w:themeColor="text1"/>
          <w:sz w:val="24"/>
          <w:szCs w:val="24"/>
        </w:rPr>
        <w:t xml:space="preserve">                                      年    月    日</w:t>
      </w:r>
    </w:p>
    <w:p w:rsidR="00335143" w:rsidRPr="00091E4A" w:rsidRDefault="00335143">
      <w:pPr>
        <w:spacing w:line="400" w:lineRule="exact"/>
        <w:rPr>
          <w:rFonts w:ascii="宋体" w:hAnsi="宋体"/>
          <w:color w:val="000000" w:themeColor="text1"/>
          <w:sz w:val="24"/>
          <w:szCs w:val="24"/>
        </w:rPr>
      </w:pPr>
    </w:p>
    <w:p w:rsidR="00335143" w:rsidRPr="00091E4A" w:rsidRDefault="00CC5D2E">
      <w:pPr>
        <w:spacing w:line="240" w:lineRule="atLeast"/>
        <w:ind w:firstLineChars="790" w:firstLine="2221"/>
        <w:rPr>
          <w:rFonts w:ascii="宋体" w:hAnsi="宋体" w:cs="Arial"/>
          <w:b/>
          <w:color w:val="000000" w:themeColor="text1"/>
          <w:sz w:val="28"/>
          <w:szCs w:val="28"/>
        </w:rPr>
      </w:pPr>
      <w:permStart w:id="40" w:edGrp="everyone"/>
      <w:r w:rsidRPr="00091E4A">
        <w:rPr>
          <w:rFonts w:ascii="宋体" w:hAnsi="宋体" w:cs="Arial" w:hint="eastAsia"/>
          <w:b/>
          <w:color w:val="000000" w:themeColor="text1"/>
          <w:sz w:val="28"/>
          <w:szCs w:val="28"/>
        </w:rPr>
        <w:t>（五）谈判文件规定的其他材料</w:t>
      </w:r>
    </w:p>
    <w:permEnd w:id="40"/>
    <w:p w:rsidR="00335143" w:rsidRPr="00091E4A" w:rsidRDefault="00CC5D2E">
      <w:pPr>
        <w:pStyle w:val="H2"/>
        <w:rPr>
          <w:color w:val="000000" w:themeColor="text1"/>
        </w:rPr>
      </w:pPr>
      <w:r w:rsidRPr="00091E4A">
        <w:rPr>
          <w:color w:val="000000" w:themeColor="text1"/>
        </w:rPr>
        <w:br w:type="page"/>
      </w:r>
      <w:r w:rsidRPr="00091E4A">
        <w:rPr>
          <w:rFonts w:hint="eastAsia"/>
          <w:color w:val="000000" w:themeColor="text1"/>
        </w:rPr>
        <w:lastRenderedPageBreak/>
        <w:t xml:space="preserve">  </w:t>
      </w:r>
      <w:bookmarkStart w:id="73" w:name="_Toc518654926"/>
      <w:r w:rsidRPr="00091E4A">
        <w:rPr>
          <w:rFonts w:hint="eastAsia"/>
          <w:color w:val="000000" w:themeColor="text1"/>
        </w:rPr>
        <w:t>价格标格式</w:t>
      </w:r>
      <w:bookmarkEnd w:id="73"/>
    </w:p>
    <w:p w:rsidR="00335143" w:rsidRPr="00091E4A" w:rsidRDefault="00335143">
      <w:pPr>
        <w:rPr>
          <w:rFonts w:ascii="宋体" w:hAnsi="宋体" w:cs="Arial"/>
          <w:color w:val="000000" w:themeColor="text1"/>
          <w:szCs w:val="21"/>
        </w:rPr>
      </w:pPr>
      <w:bookmarkStart w:id="74" w:name="_Toc293560331"/>
    </w:p>
    <w:p w:rsidR="00335143" w:rsidRPr="00091E4A" w:rsidRDefault="00CC5D2E">
      <w:pPr>
        <w:rPr>
          <w:rFonts w:ascii="宋体" w:hAnsi="宋体" w:cs="Arial"/>
          <w:color w:val="000000" w:themeColor="text1"/>
          <w:sz w:val="28"/>
          <w:szCs w:val="28"/>
        </w:rPr>
      </w:pPr>
      <w:r w:rsidRPr="00091E4A">
        <w:rPr>
          <w:rFonts w:ascii="宋体" w:hAnsi="宋体" w:cs="Arial" w:hint="eastAsia"/>
          <w:b/>
          <w:color w:val="000000" w:themeColor="text1"/>
          <w:sz w:val="28"/>
          <w:szCs w:val="28"/>
        </w:rPr>
        <w:t xml:space="preserve">                        项目名称：</w:t>
      </w:r>
    </w:p>
    <w:p w:rsidR="00335143" w:rsidRPr="00091E4A" w:rsidRDefault="00CC5D2E">
      <w:pPr>
        <w:jc w:val="center"/>
        <w:rPr>
          <w:rFonts w:ascii="宋体" w:hAnsi="宋体" w:cs="Arial"/>
          <w:b/>
          <w:color w:val="000000" w:themeColor="text1"/>
          <w:sz w:val="28"/>
          <w:szCs w:val="28"/>
        </w:rPr>
      </w:pPr>
      <w:r w:rsidRPr="00091E4A">
        <w:rPr>
          <w:rFonts w:ascii="宋体" w:hAnsi="宋体" w:cs="Arial" w:hint="eastAsia"/>
          <w:b/>
          <w:color w:val="000000" w:themeColor="text1"/>
          <w:sz w:val="28"/>
          <w:szCs w:val="28"/>
        </w:rPr>
        <w:t>项目编号：</w:t>
      </w:r>
    </w:p>
    <w:p w:rsidR="00335143" w:rsidRPr="00091E4A" w:rsidRDefault="00CC5D2E">
      <w:pPr>
        <w:jc w:val="center"/>
        <w:rPr>
          <w:rFonts w:ascii="宋体" w:hAnsi="宋体" w:cs="Arial"/>
          <w:b/>
          <w:color w:val="000000" w:themeColor="text1"/>
          <w:sz w:val="28"/>
          <w:szCs w:val="28"/>
        </w:rPr>
      </w:pPr>
      <w:r w:rsidRPr="00091E4A">
        <w:rPr>
          <w:rFonts w:ascii="宋体" w:hAnsi="宋体" w:cs="Arial" w:hint="eastAsia"/>
          <w:b/>
          <w:color w:val="000000" w:themeColor="text1"/>
          <w:sz w:val="28"/>
          <w:szCs w:val="28"/>
        </w:rPr>
        <w:t>所投包号：</w:t>
      </w:r>
    </w:p>
    <w:p w:rsidR="00335143" w:rsidRPr="00091E4A" w:rsidRDefault="00335143">
      <w:pPr>
        <w:jc w:val="center"/>
        <w:rPr>
          <w:rFonts w:ascii="宋体" w:hAnsi="宋体" w:cs="Arial"/>
          <w:color w:val="000000" w:themeColor="text1"/>
          <w:szCs w:val="21"/>
        </w:rPr>
      </w:pP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谈</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判</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响</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应</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文</w:t>
      </w:r>
    </w:p>
    <w:p w:rsidR="00335143" w:rsidRPr="00091E4A" w:rsidRDefault="00CC5D2E">
      <w:pPr>
        <w:jc w:val="center"/>
        <w:rPr>
          <w:rFonts w:ascii="黑体" w:eastAsia="黑体" w:hAnsi="黑体" w:cs="Arial"/>
          <w:color w:val="000000" w:themeColor="text1"/>
          <w:sz w:val="72"/>
          <w:szCs w:val="72"/>
        </w:rPr>
      </w:pPr>
      <w:r w:rsidRPr="00091E4A">
        <w:rPr>
          <w:rFonts w:ascii="黑体" w:eastAsia="黑体" w:hAnsi="黑体" w:cs="Arial" w:hint="eastAsia"/>
          <w:color w:val="000000" w:themeColor="text1"/>
          <w:sz w:val="72"/>
          <w:szCs w:val="72"/>
        </w:rPr>
        <w:t>件</w:t>
      </w:r>
    </w:p>
    <w:p w:rsidR="00335143" w:rsidRPr="00091E4A" w:rsidRDefault="00335143">
      <w:pPr>
        <w:jc w:val="center"/>
        <w:rPr>
          <w:rFonts w:ascii="宋体" w:hAnsi="宋体" w:cs="Arial"/>
          <w:color w:val="000000" w:themeColor="text1"/>
          <w:szCs w:val="21"/>
        </w:rPr>
      </w:pPr>
    </w:p>
    <w:p w:rsidR="00335143" w:rsidRPr="00091E4A" w:rsidRDefault="00CC5D2E">
      <w:pPr>
        <w:jc w:val="center"/>
        <w:rPr>
          <w:rFonts w:ascii="宋体" w:hAnsi="宋体" w:cs="Arial"/>
          <w:b/>
          <w:color w:val="000000" w:themeColor="text1"/>
          <w:sz w:val="28"/>
          <w:szCs w:val="28"/>
        </w:rPr>
      </w:pPr>
      <w:r w:rsidRPr="00091E4A">
        <w:rPr>
          <w:rFonts w:ascii="宋体" w:hAnsi="宋体" w:cs="Arial" w:hint="eastAsia"/>
          <w:b/>
          <w:color w:val="000000" w:themeColor="text1"/>
          <w:sz w:val="28"/>
          <w:szCs w:val="28"/>
        </w:rPr>
        <w:t>价格标</w:t>
      </w:r>
    </w:p>
    <w:p w:rsidR="00335143" w:rsidRPr="00091E4A" w:rsidRDefault="00335143">
      <w:pPr>
        <w:jc w:val="center"/>
        <w:rPr>
          <w:rFonts w:ascii="宋体" w:hAnsi="宋体" w:cs="Arial"/>
          <w:color w:val="000000" w:themeColor="text1"/>
          <w:szCs w:val="21"/>
        </w:rPr>
      </w:pPr>
    </w:p>
    <w:p w:rsidR="00335143" w:rsidRPr="00091E4A" w:rsidRDefault="00335143">
      <w:pPr>
        <w:jc w:val="center"/>
        <w:rPr>
          <w:rFonts w:ascii="宋体" w:hAnsi="宋体" w:cs="Arial"/>
          <w:color w:val="000000" w:themeColor="text1"/>
          <w:szCs w:val="21"/>
        </w:rPr>
      </w:pPr>
    </w:p>
    <w:p w:rsidR="00335143" w:rsidRPr="00091E4A" w:rsidRDefault="00CC5D2E">
      <w:pPr>
        <w:ind w:firstLineChars="700" w:firstLine="1960"/>
        <w:rPr>
          <w:rFonts w:ascii="宋体" w:hAnsi="宋体" w:cs="Arial"/>
          <w:color w:val="000000" w:themeColor="text1"/>
          <w:sz w:val="28"/>
          <w:szCs w:val="28"/>
        </w:rPr>
      </w:pPr>
      <w:r w:rsidRPr="00091E4A">
        <w:rPr>
          <w:rFonts w:ascii="宋体" w:hAnsi="宋体" w:cs="Arial" w:hint="eastAsia"/>
          <w:color w:val="000000" w:themeColor="text1"/>
          <w:sz w:val="28"/>
          <w:szCs w:val="28"/>
        </w:rPr>
        <w:t xml:space="preserve">   </w:t>
      </w:r>
    </w:p>
    <w:p w:rsidR="00335143" w:rsidRPr="00091E4A" w:rsidRDefault="00CC5D2E">
      <w:pPr>
        <w:rPr>
          <w:rFonts w:ascii="宋体" w:hAnsi="宋体" w:cs="Arial"/>
          <w:b/>
          <w:color w:val="000000" w:themeColor="text1"/>
          <w:sz w:val="28"/>
          <w:szCs w:val="28"/>
          <w:u w:val="single"/>
        </w:rPr>
      </w:pPr>
      <w:r w:rsidRPr="00091E4A">
        <w:rPr>
          <w:rFonts w:ascii="宋体" w:hAnsi="宋体" w:cs="Arial" w:hint="eastAsia"/>
          <w:color w:val="000000" w:themeColor="text1"/>
          <w:sz w:val="28"/>
          <w:szCs w:val="28"/>
        </w:rPr>
        <w:t xml:space="preserve">         投标人：                      （盖</w:t>
      </w:r>
      <w:r w:rsidRPr="00091E4A">
        <w:rPr>
          <w:rFonts w:ascii="宋体" w:hAnsi="宋体" w:cs="Arial"/>
          <w:color w:val="000000" w:themeColor="text1"/>
          <w:sz w:val="28"/>
          <w:szCs w:val="28"/>
        </w:rPr>
        <w:t>章</w:t>
      </w:r>
      <w:r w:rsidRPr="00091E4A">
        <w:rPr>
          <w:rFonts w:ascii="宋体" w:hAnsi="宋体" w:cs="Arial" w:hint="eastAsia"/>
          <w:color w:val="000000" w:themeColor="text1"/>
          <w:sz w:val="28"/>
          <w:szCs w:val="28"/>
        </w:rPr>
        <w:t>）</w:t>
      </w:r>
    </w:p>
    <w:p w:rsidR="00335143" w:rsidRPr="00091E4A" w:rsidRDefault="00CC5D2E">
      <w:pPr>
        <w:rPr>
          <w:rFonts w:ascii="宋体" w:hAnsi="宋体" w:cs="Arial"/>
          <w:color w:val="000000" w:themeColor="text1"/>
          <w:sz w:val="28"/>
          <w:szCs w:val="28"/>
        </w:rPr>
      </w:pPr>
      <w:r w:rsidRPr="00091E4A">
        <w:rPr>
          <w:rFonts w:ascii="宋体" w:hAnsi="宋体" w:cs="Arial" w:hint="eastAsia"/>
          <w:color w:val="000000" w:themeColor="text1"/>
          <w:sz w:val="28"/>
          <w:szCs w:val="28"/>
        </w:rPr>
        <w:t xml:space="preserve">                    年     月      日</w:t>
      </w:r>
    </w:p>
    <w:p w:rsidR="00335143" w:rsidRPr="00091E4A" w:rsidRDefault="00CC5D2E">
      <w:pPr>
        <w:pStyle w:val="3"/>
        <w:ind w:firstLineChars="795" w:firstLine="2554"/>
        <w:rPr>
          <w:color w:val="000000" w:themeColor="text1"/>
        </w:rPr>
      </w:pPr>
      <w:bookmarkStart w:id="75" w:name="_Toc2979"/>
      <w:bookmarkStart w:id="76" w:name="_Toc482821801"/>
      <w:bookmarkStart w:id="77" w:name="_Toc488157410"/>
      <w:r w:rsidRPr="00091E4A">
        <w:rPr>
          <w:color w:val="000000" w:themeColor="text1"/>
        </w:rPr>
        <w:br w:type="page"/>
      </w:r>
      <w:bookmarkStart w:id="78" w:name="_Toc518654927"/>
      <w:r w:rsidRPr="00091E4A">
        <w:rPr>
          <w:rFonts w:hint="eastAsia"/>
          <w:color w:val="000000" w:themeColor="text1"/>
        </w:rPr>
        <w:lastRenderedPageBreak/>
        <w:t>一、</w:t>
      </w:r>
      <w:bookmarkStart w:id="79" w:name="_Hlk450185766"/>
      <w:bookmarkStart w:id="80" w:name="_Toc272141475"/>
      <w:bookmarkStart w:id="81" w:name="_Toc293560332"/>
      <w:bookmarkEnd w:id="74"/>
      <w:bookmarkEnd w:id="75"/>
      <w:bookmarkEnd w:id="76"/>
      <w:r w:rsidRPr="00091E4A">
        <w:rPr>
          <w:rFonts w:hint="eastAsia"/>
          <w:color w:val="000000" w:themeColor="text1"/>
        </w:rPr>
        <w:t>开标一览表</w:t>
      </w:r>
      <w:bookmarkEnd w:id="77"/>
      <w:bookmarkEnd w:id="78"/>
    </w:p>
    <w:p w:rsidR="00335143" w:rsidRPr="00091E4A" w:rsidRDefault="00CC5D2E">
      <w:pPr>
        <w:spacing w:line="500" w:lineRule="exact"/>
        <w:rPr>
          <w:rFonts w:ascii="宋体" w:hAnsi="宋体" w:cs="Arial"/>
          <w:b/>
          <w:color w:val="000000" w:themeColor="text1"/>
          <w:szCs w:val="21"/>
        </w:rPr>
      </w:pPr>
      <w:permStart w:id="41" w:edGrp="everyone"/>
      <w:r w:rsidRPr="00091E4A">
        <w:rPr>
          <w:rFonts w:ascii="宋体" w:hAnsi="宋体" w:cs="Arial" w:hint="eastAsia"/>
          <w:b/>
          <w:color w:val="000000" w:themeColor="text1"/>
          <w:szCs w:val="21"/>
        </w:rPr>
        <w:t xml:space="preserve">       </w:t>
      </w:r>
      <w:permEnd w:id="41"/>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202"/>
      </w:tblGrid>
      <w:tr w:rsidR="00335143" w:rsidRPr="00091E4A">
        <w:trPr>
          <w:trHeight w:val="947"/>
          <w:jc w:val="center"/>
        </w:trPr>
        <w:tc>
          <w:tcPr>
            <w:tcW w:w="3369" w:type="dxa"/>
            <w:tcBorders>
              <w:top w:val="double" w:sz="4" w:space="0" w:color="auto"/>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标题</w:t>
            </w:r>
          </w:p>
        </w:tc>
        <w:tc>
          <w:tcPr>
            <w:tcW w:w="5202" w:type="dxa"/>
            <w:tcBorders>
              <w:top w:val="double" w:sz="4" w:space="0" w:color="auto"/>
              <w:righ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内容</w:t>
            </w:r>
          </w:p>
        </w:tc>
      </w:tr>
      <w:tr w:rsidR="00335143" w:rsidRPr="00091E4A">
        <w:trPr>
          <w:trHeight w:val="947"/>
          <w:jc w:val="center"/>
        </w:trPr>
        <w:tc>
          <w:tcPr>
            <w:tcW w:w="3369" w:type="dxa"/>
            <w:tcBorders>
              <w:top w:val="double" w:sz="4" w:space="0" w:color="auto"/>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项目名称</w:t>
            </w:r>
          </w:p>
        </w:tc>
        <w:tc>
          <w:tcPr>
            <w:tcW w:w="5202" w:type="dxa"/>
            <w:tcBorders>
              <w:top w:val="double" w:sz="4" w:space="0" w:color="auto"/>
              <w:right w:val="double" w:sz="4" w:space="0" w:color="auto"/>
            </w:tcBorders>
            <w:vAlign w:val="center"/>
          </w:tcPr>
          <w:p w:rsidR="00335143" w:rsidRPr="00091E4A" w:rsidRDefault="00335143">
            <w:pPr>
              <w:spacing w:line="500" w:lineRule="exact"/>
              <w:rPr>
                <w:rFonts w:ascii="宋体" w:hAnsi="宋体" w:cs="Arial"/>
                <w:color w:val="000000" w:themeColor="text1"/>
                <w:szCs w:val="21"/>
              </w:rPr>
            </w:pPr>
          </w:p>
        </w:tc>
      </w:tr>
      <w:tr w:rsidR="00335143" w:rsidRPr="00091E4A">
        <w:trPr>
          <w:trHeight w:val="947"/>
          <w:jc w:val="center"/>
        </w:trPr>
        <w:tc>
          <w:tcPr>
            <w:tcW w:w="3369" w:type="dxa"/>
            <w:tcBorders>
              <w:top w:val="double" w:sz="4" w:space="0" w:color="auto"/>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项目编号</w:t>
            </w:r>
          </w:p>
        </w:tc>
        <w:tc>
          <w:tcPr>
            <w:tcW w:w="5202" w:type="dxa"/>
            <w:tcBorders>
              <w:top w:val="double" w:sz="4" w:space="0" w:color="auto"/>
              <w:right w:val="double" w:sz="4" w:space="0" w:color="auto"/>
            </w:tcBorders>
            <w:vAlign w:val="center"/>
          </w:tcPr>
          <w:p w:rsidR="00335143" w:rsidRPr="00091E4A" w:rsidRDefault="00335143">
            <w:pPr>
              <w:spacing w:line="500" w:lineRule="exact"/>
              <w:rPr>
                <w:rFonts w:ascii="宋体" w:hAnsi="宋体" w:cs="Arial"/>
                <w:color w:val="000000" w:themeColor="text1"/>
                <w:szCs w:val="21"/>
              </w:rPr>
            </w:pPr>
          </w:p>
        </w:tc>
      </w:tr>
      <w:tr w:rsidR="00335143" w:rsidRPr="00091E4A">
        <w:trPr>
          <w:trHeight w:val="1462"/>
          <w:jc w:val="center"/>
        </w:trPr>
        <w:tc>
          <w:tcPr>
            <w:tcW w:w="3369" w:type="dxa"/>
            <w:tcBorders>
              <w:top w:val="double" w:sz="4" w:space="0" w:color="auto"/>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投标人（盖章）</w:t>
            </w:r>
          </w:p>
        </w:tc>
        <w:tc>
          <w:tcPr>
            <w:tcW w:w="5202" w:type="dxa"/>
            <w:tcBorders>
              <w:top w:val="double" w:sz="4" w:space="0" w:color="auto"/>
              <w:right w:val="double" w:sz="4" w:space="0" w:color="auto"/>
            </w:tcBorders>
            <w:vAlign w:val="center"/>
          </w:tcPr>
          <w:p w:rsidR="00335143" w:rsidRPr="00091E4A" w:rsidRDefault="00335143">
            <w:pPr>
              <w:spacing w:line="500" w:lineRule="exact"/>
              <w:rPr>
                <w:rFonts w:ascii="宋体" w:hAnsi="宋体" w:cs="Arial"/>
                <w:color w:val="000000" w:themeColor="text1"/>
                <w:szCs w:val="21"/>
              </w:rPr>
            </w:pPr>
          </w:p>
        </w:tc>
      </w:tr>
      <w:tr w:rsidR="00335143" w:rsidRPr="00091E4A">
        <w:trPr>
          <w:trHeight w:val="1462"/>
          <w:jc w:val="center"/>
        </w:trPr>
        <w:tc>
          <w:tcPr>
            <w:tcW w:w="3369" w:type="dxa"/>
            <w:tcBorders>
              <w:top w:val="double" w:sz="4" w:space="0" w:color="auto"/>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法定代表人（签字或盖章）或</w:t>
            </w:r>
          </w:p>
          <w:p w:rsidR="00335143" w:rsidRPr="00091E4A" w:rsidRDefault="00CC5D2E">
            <w:pPr>
              <w:spacing w:line="500" w:lineRule="exact"/>
              <w:jc w:val="center"/>
              <w:rPr>
                <w:rFonts w:ascii="宋体" w:hAnsi="宋体" w:cs="Arial"/>
                <w:color w:val="000000" w:themeColor="text1"/>
                <w:szCs w:val="21"/>
              </w:rPr>
            </w:pPr>
            <w:r w:rsidRPr="00091E4A">
              <w:rPr>
                <w:rFonts w:ascii="宋体" w:hAnsi="宋体" w:cs="Arial" w:hint="eastAsia"/>
                <w:color w:val="000000" w:themeColor="text1"/>
                <w:szCs w:val="21"/>
              </w:rPr>
              <w:t>被授权人（签字）</w:t>
            </w:r>
          </w:p>
        </w:tc>
        <w:tc>
          <w:tcPr>
            <w:tcW w:w="5202" w:type="dxa"/>
            <w:tcBorders>
              <w:top w:val="double" w:sz="4" w:space="0" w:color="auto"/>
              <w:right w:val="double" w:sz="4" w:space="0" w:color="auto"/>
            </w:tcBorders>
            <w:vAlign w:val="center"/>
          </w:tcPr>
          <w:p w:rsidR="00335143" w:rsidRPr="00091E4A" w:rsidRDefault="00335143">
            <w:pPr>
              <w:spacing w:line="500" w:lineRule="exact"/>
              <w:rPr>
                <w:rFonts w:ascii="宋体" w:hAnsi="宋体" w:cs="Arial"/>
                <w:color w:val="000000" w:themeColor="text1"/>
                <w:szCs w:val="21"/>
              </w:rPr>
            </w:pPr>
          </w:p>
        </w:tc>
      </w:tr>
      <w:tr w:rsidR="00335143" w:rsidRPr="00091E4A">
        <w:trPr>
          <w:trHeight w:val="1468"/>
          <w:jc w:val="center"/>
        </w:trPr>
        <w:tc>
          <w:tcPr>
            <w:tcW w:w="3369" w:type="dxa"/>
            <w:tcBorders>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permStart w:id="42" w:edGrp="everyone" w:colFirst="0" w:colLast="0"/>
            <w:permStart w:id="43" w:edGrp="everyone" w:colFirst="1" w:colLast="1"/>
            <w:r w:rsidRPr="00091E4A">
              <w:rPr>
                <w:rFonts w:ascii="宋体" w:hAnsi="宋体" w:cs="Arial" w:hint="eastAsia"/>
                <w:color w:val="000000" w:themeColor="text1"/>
                <w:szCs w:val="21"/>
              </w:rPr>
              <w:t>投标总报价（人民币大写）</w:t>
            </w:r>
          </w:p>
        </w:tc>
        <w:tc>
          <w:tcPr>
            <w:tcW w:w="5202" w:type="dxa"/>
            <w:tcBorders>
              <w:right w:val="double" w:sz="4" w:space="0" w:color="auto"/>
            </w:tcBorders>
            <w:vAlign w:val="center"/>
          </w:tcPr>
          <w:p w:rsidR="00335143" w:rsidRPr="00091E4A" w:rsidRDefault="00CC5D2E">
            <w:pPr>
              <w:spacing w:line="500" w:lineRule="exact"/>
              <w:rPr>
                <w:rFonts w:ascii="宋体" w:hAnsi="宋体" w:cs="Arial"/>
                <w:color w:val="000000" w:themeColor="text1"/>
                <w:szCs w:val="21"/>
              </w:rPr>
            </w:pPr>
            <w:r w:rsidRPr="00091E4A">
              <w:rPr>
                <w:rFonts w:ascii="宋体" w:hAnsi="宋体" w:cs="Arial" w:hint="eastAsia"/>
                <w:color w:val="000000" w:themeColor="text1"/>
                <w:szCs w:val="21"/>
              </w:rPr>
              <w:t xml:space="preserve">                                    圆</w:t>
            </w:r>
          </w:p>
        </w:tc>
      </w:tr>
      <w:tr w:rsidR="00335143" w:rsidRPr="00091E4A">
        <w:trPr>
          <w:trHeight w:val="1189"/>
          <w:jc w:val="center"/>
        </w:trPr>
        <w:tc>
          <w:tcPr>
            <w:tcW w:w="3369" w:type="dxa"/>
            <w:tcBorders>
              <w:left w:val="double" w:sz="4" w:space="0" w:color="auto"/>
            </w:tcBorders>
            <w:vAlign w:val="center"/>
          </w:tcPr>
          <w:p w:rsidR="00335143" w:rsidRPr="00091E4A" w:rsidRDefault="00CC5D2E">
            <w:pPr>
              <w:spacing w:line="500" w:lineRule="exact"/>
              <w:jc w:val="center"/>
              <w:rPr>
                <w:rFonts w:ascii="宋体" w:hAnsi="宋体" w:cs="Arial"/>
                <w:color w:val="000000" w:themeColor="text1"/>
                <w:szCs w:val="21"/>
              </w:rPr>
            </w:pPr>
            <w:permStart w:id="44" w:edGrp="everyone" w:colFirst="0" w:colLast="0"/>
            <w:permStart w:id="45" w:edGrp="everyone" w:colFirst="1" w:colLast="1"/>
            <w:permEnd w:id="42"/>
            <w:permEnd w:id="43"/>
            <w:r w:rsidRPr="00091E4A">
              <w:rPr>
                <w:rFonts w:ascii="宋体" w:hAnsi="宋体" w:cs="Arial" w:hint="eastAsia"/>
                <w:color w:val="000000" w:themeColor="text1"/>
                <w:szCs w:val="21"/>
              </w:rPr>
              <w:t>投标总报价（人民币小写）</w:t>
            </w:r>
          </w:p>
        </w:tc>
        <w:tc>
          <w:tcPr>
            <w:tcW w:w="5202" w:type="dxa"/>
            <w:tcBorders>
              <w:right w:val="double" w:sz="4" w:space="0" w:color="auto"/>
            </w:tcBorders>
            <w:vAlign w:val="center"/>
          </w:tcPr>
          <w:p w:rsidR="00335143" w:rsidRPr="00091E4A" w:rsidRDefault="00CC5D2E">
            <w:pPr>
              <w:spacing w:line="500" w:lineRule="exact"/>
              <w:rPr>
                <w:rFonts w:ascii="宋体" w:hAnsi="宋体" w:cs="Arial"/>
                <w:color w:val="000000" w:themeColor="text1"/>
                <w:szCs w:val="21"/>
              </w:rPr>
            </w:pPr>
            <w:r w:rsidRPr="00091E4A">
              <w:rPr>
                <w:rFonts w:ascii="宋体" w:hAnsi="宋体" w:cs="Arial" w:hint="eastAsia"/>
                <w:color w:val="000000" w:themeColor="text1"/>
                <w:szCs w:val="21"/>
              </w:rPr>
              <w:t xml:space="preserve">                                    元</w:t>
            </w:r>
          </w:p>
        </w:tc>
      </w:tr>
    </w:tbl>
    <w:p w:rsidR="00335143" w:rsidRPr="00091E4A" w:rsidRDefault="00CC5D2E">
      <w:pPr>
        <w:pStyle w:val="GW-"/>
        <w:ind w:firstLine="420"/>
        <w:rPr>
          <w:color w:val="000000" w:themeColor="text1"/>
        </w:rPr>
      </w:pPr>
      <w:bookmarkStart w:id="82" w:name="_Toc488157411"/>
      <w:bookmarkStart w:id="83" w:name="_Toc482821802"/>
      <w:bookmarkStart w:id="84" w:name="_Toc3760"/>
      <w:permEnd w:id="44"/>
      <w:permEnd w:id="45"/>
      <w:r w:rsidRPr="00091E4A">
        <w:rPr>
          <w:rFonts w:hint="eastAsia"/>
          <w:color w:val="000000" w:themeColor="text1"/>
        </w:rPr>
        <w:t xml:space="preserve">       </w:t>
      </w:r>
    </w:p>
    <w:p w:rsidR="00335143" w:rsidRPr="00091E4A" w:rsidRDefault="00CC5D2E">
      <w:pPr>
        <w:pStyle w:val="H2"/>
        <w:ind w:firstLineChars="891" w:firstLine="1878"/>
        <w:jc w:val="both"/>
        <w:rPr>
          <w:color w:val="000000" w:themeColor="text1"/>
        </w:rPr>
      </w:pPr>
      <w:r w:rsidRPr="00091E4A">
        <w:rPr>
          <w:color w:val="000000" w:themeColor="text1"/>
        </w:rPr>
        <w:br w:type="page"/>
      </w:r>
      <w:bookmarkStart w:id="85" w:name="_Toc488157412"/>
      <w:bookmarkStart w:id="86" w:name="_Toc482821803"/>
      <w:bookmarkEnd w:id="79"/>
      <w:bookmarkEnd w:id="80"/>
      <w:bookmarkEnd w:id="81"/>
      <w:bookmarkEnd w:id="82"/>
      <w:bookmarkEnd w:id="83"/>
      <w:bookmarkEnd w:id="84"/>
    </w:p>
    <w:p w:rsidR="00335143" w:rsidRPr="00091E4A" w:rsidRDefault="00CC5D2E">
      <w:pPr>
        <w:pStyle w:val="H2"/>
        <w:ind w:firstLineChars="894" w:firstLine="1885"/>
        <w:jc w:val="both"/>
        <w:rPr>
          <w:color w:val="000000" w:themeColor="text1"/>
        </w:rPr>
      </w:pPr>
      <w:bookmarkStart w:id="87" w:name="_Toc518654928"/>
      <w:r w:rsidRPr="00091E4A">
        <w:rPr>
          <w:rFonts w:hint="eastAsia"/>
          <w:color w:val="000000" w:themeColor="text1"/>
        </w:rPr>
        <w:lastRenderedPageBreak/>
        <w:t>二、分项报价表（服务类、工程类项目适用）</w:t>
      </w:r>
      <w:bookmarkEnd w:id="85"/>
      <w:bookmarkEnd w:id="86"/>
      <w:bookmarkEnd w:id="87"/>
    </w:p>
    <w:p w:rsidR="00335143" w:rsidRPr="00091E4A" w:rsidRDefault="00CC5D2E">
      <w:pPr>
        <w:pStyle w:val="GW-"/>
        <w:ind w:firstLine="420"/>
        <w:rPr>
          <w:color w:val="000000" w:themeColor="text1"/>
        </w:rPr>
      </w:pPr>
      <w:permStart w:id="46" w:edGrp="everyone"/>
      <w:r w:rsidRPr="00091E4A">
        <w:rPr>
          <w:rFonts w:hint="eastAsia"/>
          <w:color w:val="000000" w:themeColor="text1"/>
        </w:rPr>
        <w:t xml:space="preserve">    </w:t>
      </w:r>
      <w:permEnd w:id="46"/>
    </w:p>
    <w:tbl>
      <w:tblPr>
        <w:tblW w:w="8789"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5234"/>
        <w:gridCol w:w="1559"/>
        <w:gridCol w:w="1276"/>
      </w:tblGrid>
      <w:tr w:rsidR="00335143" w:rsidRPr="00091E4A">
        <w:trPr>
          <w:cantSplit/>
          <w:trHeight w:val="779"/>
          <w:jc w:val="center"/>
        </w:trPr>
        <w:tc>
          <w:tcPr>
            <w:tcW w:w="720" w:type="dxa"/>
            <w:vAlign w:val="center"/>
          </w:tcPr>
          <w:p w:rsidR="00335143" w:rsidRPr="00091E4A" w:rsidRDefault="00CC5D2E">
            <w:pPr>
              <w:jc w:val="center"/>
              <w:rPr>
                <w:rFonts w:ascii="宋体" w:hAnsi="宋体" w:cs="Arial"/>
                <w:color w:val="000000" w:themeColor="text1"/>
                <w:szCs w:val="21"/>
              </w:rPr>
            </w:pPr>
            <w:permStart w:id="47" w:edGrp="everyone"/>
            <w:r w:rsidRPr="00091E4A">
              <w:rPr>
                <w:rFonts w:ascii="宋体" w:hAnsi="宋体" w:cs="Arial" w:hint="eastAsia"/>
                <w:color w:val="000000" w:themeColor="text1"/>
                <w:szCs w:val="21"/>
              </w:rPr>
              <w:t>序号</w:t>
            </w:r>
          </w:p>
        </w:tc>
        <w:tc>
          <w:tcPr>
            <w:tcW w:w="5234"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内容</w:t>
            </w:r>
          </w:p>
        </w:tc>
        <w:tc>
          <w:tcPr>
            <w:tcW w:w="1559"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总价</w:t>
            </w:r>
          </w:p>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（元）</w:t>
            </w:r>
          </w:p>
        </w:tc>
        <w:tc>
          <w:tcPr>
            <w:tcW w:w="1276"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hint="eastAsia"/>
                <w:color w:val="000000" w:themeColor="text1"/>
                <w:szCs w:val="21"/>
              </w:rPr>
              <w:t>备注</w:t>
            </w: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CC5D2E">
            <w:pPr>
              <w:jc w:val="center"/>
              <w:rPr>
                <w:rFonts w:ascii="宋体" w:hAnsi="宋体" w:cs="Arial"/>
                <w:color w:val="000000" w:themeColor="text1"/>
                <w:szCs w:val="21"/>
              </w:rPr>
            </w:pPr>
            <w:r w:rsidRPr="00091E4A">
              <w:rPr>
                <w:rFonts w:ascii="宋体" w:hAnsi="宋体" w:cs="Arial"/>
                <w:color w:val="000000" w:themeColor="text1"/>
                <w:szCs w:val="21"/>
              </w:rPr>
              <w:t>拟提供</w:t>
            </w:r>
            <w:r w:rsidRPr="00091E4A">
              <w:rPr>
                <w:rFonts w:ascii="宋体" w:hAnsi="宋体" w:cs="Arial" w:hint="eastAsia"/>
                <w:color w:val="000000" w:themeColor="text1"/>
                <w:szCs w:val="21"/>
              </w:rPr>
              <w:t>工程</w:t>
            </w:r>
            <w:r w:rsidRPr="00091E4A">
              <w:rPr>
                <w:rFonts w:ascii="宋体" w:hAnsi="宋体" w:cs="Arial"/>
                <w:color w:val="000000" w:themeColor="text1"/>
                <w:szCs w:val="21"/>
              </w:rPr>
              <w:t>费用</w:t>
            </w: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val="restart"/>
            <w:vAlign w:val="center"/>
          </w:tcPr>
          <w:p w:rsidR="00335143" w:rsidRPr="00091E4A" w:rsidRDefault="00335143">
            <w:pPr>
              <w:jc w:val="cente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335143">
            <w:pPr>
              <w:jc w:val="center"/>
              <w:rPr>
                <w:rFonts w:ascii="宋体" w:hAnsi="宋体" w:cs="Arial"/>
                <w:color w:val="000000" w:themeColor="text1"/>
                <w:szCs w:val="21"/>
              </w:rPr>
            </w:pPr>
          </w:p>
        </w:tc>
        <w:tc>
          <w:tcPr>
            <w:tcW w:w="5234" w:type="dxa"/>
            <w:vAlign w:val="center"/>
          </w:tcPr>
          <w:p w:rsidR="00335143" w:rsidRPr="00091E4A" w:rsidRDefault="00335143">
            <w:pPr>
              <w:jc w:val="center"/>
              <w:rPr>
                <w:rFonts w:ascii="宋体" w:hAnsi="宋体" w:cs="Arial"/>
                <w:color w:val="000000" w:themeColor="text1"/>
                <w:szCs w:val="21"/>
              </w:rPr>
            </w:pPr>
          </w:p>
        </w:tc>
        <w:tc>
          <w:tcPr>
            <w:tcW w:w="1559" w:type="dxa"/>
            <w:vAlign w:val="center"/>
          </w:tcPr>
          <w:p w:rsidR="00335143" w:rsidRPr="00091E4A" w:rsidRDefault="00335143">
            <w:pPr>
              <w:jc w:val="center"/>
              <w:rPr>
                <w:rFonts w:ascii="宋体" w:hAnsi="宋体" w:cs="Arial"/>
                <w:color w:val="000000" w:themeColor="text1"/>
                <w:szCs w:val="21"/>
              </w:rPr>
            </w:pPr>
          </w:p>
        </w:tc>
        <w:tc>
          <w:tcPr>
            <w:tcW w:w="1276" w:type="dxa"/>
            <w:vMerge/>
          </w:tcPr>
          <w:p w:rsidR="00335143" w:rsidRPr="00091E4A" w:rsidRDefault="00335143">
            <w:pPr>
              <w:rPr>
                <w:rFonts w:ascii="宋体" w:hAnsi="宋体" w:cs="Arial"/>
                <w:color w:val="000000" w:themeColor="text1"/>
                <w:szCs w:val="21"/>
              </w:rPr>
            </w:pPr>
          </w:p>
        </w:tc>
      </w:tr>
      <w:tr w:rsidR="00335143" w:rsidRPr="00091E4A">
        <w:trPr>
          <w:cantSplit/>
          <w:trHeight w:hRule="exact" w:val="567"/>
          <w:jc w:val="center"/>
        </w:trPr>
        <w:tc>
          <w:tcPr>
            <w:tcW w:w="720" w:type="dxa"/>
            <w:vAlign w:val="center"/>
          </w:tcPr>
          <w:p w:rsidR="00335143" w:rsidRPr="00091E4A" w:rsidRDefault="00CC5D2E">
            <w:pPr>
              <w:jc w:val="center"/>
              <w:rPr>
                <w:rFonts w:ascii="宋体" w:hAnsi="宋体" w:cs="Arial"/>
                <w:b/>
                <w:color w:val="000000" w:themeColor="text1"/>
                <w:szCs w:val="21"/>
              </w:rPr>
            </w:pPr>
            <w:r w:rsidRPr="00091E4A">
              <w:rPr>
                <w:rFonts w:ascii="宋体" w:hAnsi="宋体" w:cs="Arial" w:hint="eastAsia"/>
                <w:b/>
                <w:color w:val="000000" w:themeColor="text1"/>
                <w:szCs w:val="21"/>
              </w:rPr>
              <w:t>合计</w:t>
            </w:r>
          </w:p>
        </w:tc>
        <w:tc>
          <w:tcPr>
            <w:tcW w:w="5234" w:type="dxa"/>
            <w:vAlign w:val="center"/>
          </w:tcPr>
          <w:p w:rsidR="00335143" w:rsidRPr="00091E4A" w:rsidRDefault="00335143">
            <w:pPr>
              <w:jc w:val="center"/>
              <w:rPr>
                <w:rFonts w:ascii="宋体" w:hAnsi="宋体" w:cs="Arial"/>
                <w:b/>
                <w:color w:val="000000" w:themeColor="text1"/>
                <w:szCs w:val="21"/>
              </w:rPr>
            </w:pPr>
          </w:p>
        </w:tc>
        <w:tc>
          <w:tcPr>
            <w:tcW w:w="1559" w:type="dxa"/>
            <w:vAlign w:val="center"/>
          </w:tcPr>
          <w:p w:rsidR="00335143" w:rsidRPr="00091E4A" w:rsidRDefault="00335143">
            <w:pPr>
              <w:jc w:val="center"/>
              <w:rPr>
                <w:rFonts w:ascii="宋体" w:hAnsi="宋体" w:cs="Arial"/>
                <w:b/>
                <w:color w:val="000000" w:themeColor="text1"/>
                <w:szCs w:val="21"/>
              </w:rPr>
            </w:pPr>
          </w:p>
        </w:tc>
        <w:tc>
          <w:tcPr>
            <w:tcW w:w="1276" w:type="dxa"/>
            <w:vMerge/>
          </w:tcPr>
          <w:p w:rsidR="00335143" w:rsidRPr="00091E4A" w:rsidRDefault="00335143">
            <w:pPr>
              <w:jc w:val="center"/>
              <w:rPr>
                <w:rFonts w:ascii="宋体" w:hAnsi="宋体" w:cs="Arial"/>
                <w:b/>
                <w:color w:val="000000" w:themeColor="text1"/>
                <w:szCs w:val="21"/>
              </w:rPr>
            </w:pPr>
          </w:p>
        </w:tc>
      </w:tr>
    </w:tbl>
    <w:permEnd w:id="47"/>
    <w:p w:rsidR="00335143" w:rsidRPr="00091E4A" w:rsidRDefault="00CC5D2E">
      <w:pPr>
        <w:rPr>
          <w:rFonts w:ascii="宋体" w:hAnsi="宋体" w:cs="Arial"/>
          <w:color w:val="000000" w:themeColor="text1"/>
          <w:szCs w:val="21"/>
        </w:rPr>
      </w:pPr>
      <w:r w:rsidRPr="00091E4A">
        <w:rPr>
          <w:rFonts w:ascii="宋体" w:hAnsi="宋体" w:cs="Arial" w:hint="eastAsia"/>
          <w:color w:val="000000" w:themeColor="text1"/>
          <w:szCs w:val="21"/>
        </w:rPr>
        <w:t xml:space="preserve"> </w:t>
      </w:r>
      <w:permStart w:id="48" w:edGrp="everyone"/>
      <w:r w:rsidRPr="00091E4A">
        <w:rPr>
          <w:rFonts w:ascii="宋体" w:hAnsi="宋体" w:cs="Arial" w:hint="eastAsia"/>
          <w:color w:val="000000" w:themeColor="text1"/>
          <w:szCs w:val="21"/>
        </w:rPr>
        <w:t xml:space="preserve">    </w:t>
      </w:r>
      <w:permEnd w:id="48"/>
    </w:p>
    <w:p w:rsidR="00335143" w:rsidRPr="00091E4A" w:rsidRDefault="00CC5D2E">
      <w:pPr>
        <w:rPr>
          <w:rFonts w:ascii="宋体" w:hAnsi="宋体" w:cs="Arial"/>
          <w:color w:val="000000" w:themeColor="text1"/>
          <w:szCs w:val="21"/>
        </w:rPr>
      </w:pPr>
      <w:r w:rsidRPr="00091E4A">
        <w:rPr>
          <w:rFonts w:ascii="宋体" w:hAnsi="宋体" w:cs="Arial" w:hint="eastAsia"/>
          <w:color w:val="000000" w:themeColor="text1"/>
          <w:szCs w:val="21"/>
        </w:rPr>
        <w:t>注：</w:t>
      </w:r>
      <w:permStart w:id="49" w:edGrp="everyone"/>
      <w:r w:rsidRPr="00091E4A">
        <w:rPr>
          <w:rFonts w:ascii="宋体" w:hAnsi="宋体" w:cs="Arial" w:hint="eastAsia"/>
          <w:color w:val="000000" w:themeColor="text1"/>
          <w:szCs w:val="21"/>
        </w:rPr>
        <w:t>本表应清楚地标明投标人拟提供的服务或工程费用等内容，其合计价格应与开标一览表中的总报价保持一致。</w:t>
      </w:r>
      <w:permEnd w:id="49"/>
    </w:p>
    <w:p w:rsidR="00335143" w:rsidRPr="00091E4A" w:rsidRDefault="00335143">
      <w:pPr>
        <w:rPr>
          <w:rFonts w:ascii="宋体" w:hAnsi="宋体" w:cs="Arial"/>
          <w:color w:val="000000" w:themeColor="text1"/>
          <w:szCs w:val="21"/>
        </w:rPr>
      </w:pPr>
    </w:p>
    <w:p w:rsidR="00335143" w:rsidRPr="00091E4A" w:rsidRDefault="00335143">
      <w:pPr>
        <w:rPr>
          <w:color w:val="000000" w:themeColor="text1"/>
          <w:lang w:bidi="he-IL"/>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rPr>
          <w:color w:val="000000" w:themeColor="text1"/>
        </w:rPr>
      </w:pPr>
    </w:p>
    <w:p w:rsidR="00335143" w:rsidRPr="00091E4A" w:rsidRDefault="00335143">
      <w:pPr>
        <w:spacing w:line="600" w:lineRule="exact"/>
        <w:jc w:val="center"/>
        <w:rPr>
          <w:color w:val="000000" w:themeColor="text1"/>
        </w:rPr>
      </w:pPr>
    </w:p>
    <w:p w:rsidR="00335143" w:rsidRPr="00091E4A" w:rsidRDefault="00CC5D2E">
      <w:pPr>
        <w:spacing w:line="600" w:lineRule="exact"/>
        <w:jc w:val="left"/>
        <w:rPr>
          <w:rFonts w:ascii="宋体" w:hAnsi="宋体"/>
          <w:b/>
          <w:color w:val="000000" w:themeColor="text1"/>
          <w:sz w:val="44"/>
          <w:szCs w:val="44"/>
        </w:rPr>
      </w:pPr>
      <w:r w:rsidRPr="00091E4A">
        <w:rPr>
          <w:rFonts w:ascii="宋体" w:hAnsi="宋体" w:hint="eastAsia"/>
          <w:b/>
          <w:color w:val="000000" w:themeColor="text1"/>
          <w:sz w:val="44"/>
          <w:szCs w:val="44"/>
        </w:rPr>
        <w:t>附件：</w:t>
      </w:r>
    </w:p>
    <w:p w:rsidR="00335143" w:rsidRPr="00091E4A" w:rsidRDefault="00CC5D2E">
      <w:pPr>
        <w:spacing w:line="1000" w:lineRule="exact"/>
        <w:jc w:val="center"/>
        <w:rPr>
          <w:rFonts w:ascii="宋体" w:hAnsi="宋体"/>
          <w:b/>
          <w:color w:val="000000" w:themeColor="text1"/>
          <w:sz w:val="44"/>
          <w:szCs w:val="44"/>
        </w:rPr>
      </w:pPr>
      <w:r w:rsidRPr="00091E4A">
        <w:rPr>
          <w:rFonts w:ascii="宋体" w:hAnsi="宋体" w:hint="eastAsia"/>
          <w:b/>
          <w:color w:val="000000" w:themeColor="text1"/>
          <w:sz w:val="44"/>
          <w:szCs w:val="44"/>
        </w:rPr>
        <w:lastRenderedPageBreak/>
        <w:t>近三年无行贿犯罪行为承诺书</w:t>
      </w:r>
    </w:p>
    <w:p w:rsidR="00335143" w:rsidRPr="00091E4A" w:rsidRDefault="00335143">
      <w:pPr>
        <w:spacing w:line="1000" w:lineRule="exact"/>
        <w:ind w:firstLine="640"/>
        <w:rPr>
          <w:rFonts w:ascii="仿宋_GB2312" w:eastAsia="仿宋_GB2312"/>
          <w:color w:val="000000" w:themeColor="text1"/>
          <w:sz w:val="32"/>
          <w:szCs w:val="32"/>
        </w:rPr>
      </w:pPr>
    </w:p>
    <w:p w:rsidR="00335143" w:rsidRPr="00091E4A" w:rsidRDefault="00CC5D2E">
      <w:pPr>
        <w:spacing w:line="1000" w:lineRule="exact"/>
        <w:ind w:firstLine="640"/>
        <w:rPr>
          <w:rFonts w:ascii="仿宋_GB2312" w:eastAsia="仿宋_GB2312"/>
          <w:color w:val="000000" w:themeColor="text1"/>
          <w:sz w:val="32"/>
          <w:szCs w:val="32"/>
        </w:rPr>
      </w:pPr>
      <w:r w:rsidRPr="00091E4A">
        <w:rPr>
          <w:rFonts w:ascii="仿宋_GB2312" w:eastAsia="仿宋_GB2312" w:hint="eastAsia"/>
          <w:color w:val="000000" w:themeColor="text1"/>
          <w:sz w:val="32"/>
          <w:szCs w:val="32"/>
        </w:rPr>
        <w:t>本公司、公司法定代表人及拟派项目负责人近三年（自开标之日起往前追溯）无行贿犯罪行为，愿意接受社会各界监督。</w:t>
      </w:r>
    </w:p>
    <w:p w:rsidR="00335143" w:rsidRPr="00091E4A" w:rsidRDefault="00CC5D2E">
      <w:pPr>
        <w:spacing w:line="1000" w:lineRule="exact"/>
        <w:ind w:firstLine="640"/>
        <w:rPr>
          <w:rFonts w:ascii="仿宋_GB2312" w:eastAsia="仿宋_GB2312"/>
          <w:color w:val="000000" w:themeColor="text1"/>
          <w:sz w:val="32"/>
          <w:szCs w:val="32"/>
        </w:rPr>
      </w:pPr>
      <w:r w:rsidRPr="00091E4A">
        <w:rPr>
          <w:rFonts w:ascii="仿宋_GB2312" w:eastAsia="仿宋_GB2312" w:hint="eastAsia"/>
          <w:color w:val="000000" w:themeColor="text1"/>
          <w:sz w:val="32"/>
          <w:szCs w:val="32"/>
        </w:rPr>
        <w:t>本公司、法定代表人若有违反承诺内容的行为，自愿接受取消投标资格、记入黑名单、取消中标资格、不予退还投标保证金等有关处理，愿意承担法律责任，给招标人造成损失的，依法承担赔偿责任。</w:t>
      </w:r>
    </w:p>
    <w:p w:rsidR="00335143" w:rsidRPr="00091E4A" w:rsidRDefault="00335143">
      <w:pPr>
        <w:spacing w:line="1000" w:lineRule="exact"/>
        <w:ind w:firstLine="640"/>
        <w:rPr>
          <w:rFonts w:ascii="仿宋_GB2312" w:eastAsia="仿宋_GB2312"/>
          <w:color w:val="000000" w:themeColor="text1"/>
          <w:sz w:val="32"/>
          <w:szCs w:val="32"/>
        </w:rPr>
      </w:pPr>
    </w:p>
    <w:p w:rsidR="00335143" w:rsidRPr="00091E4A" w:rsidRDefault="00CC5D2E">
      <w:pPr>
        <w:spacing w:line="1000" w:lineRule="exact"/>
        <w:ind w:firstLine="640"/>
        <w:jc w:val="right"/>
        <w:rPr>
          <w:rFonts w:ascii="仿宋_GB2312" w:eastAsia="仿宋_GB2312"/>
          <w:color w:val="000000" w:themeColor="text1"/>
          <w:sz w:val="32"/>
          <w:szCs w:val="32"/>
        </w:rPr>
      </w:pPr>
      <w:r w:rsidRPr="00091E4A">
        <w:rPr>
          <w:rFonts w:ascii="仿宋_GB2312" w:eastAsia="仿宋_GB2312" w:hint="eastAsia"/>
          <w:color w:val="000000" w:themeColor="text1"/>
          <w:sz w:val="32"/>
          <w:szCs w:val="32"/>
        </w:rPr>
        <w:t>法定代表人（签章）：</w:t>
      </w:r>
    </w:p>
    <w:p w:rsidR="00335143" w:rsidRPr="00091E4A" w:rsidRDefault="00CC5D2E">
      <w:pPr>
        <w:spacing w:line="1000" w:lineRule="exact"/>
        <w:ind w:firstLine="640"/>
        <w:jc w:val="right"/>
        <w:rPr>
          <w:rFonts w:ascii="仿宋_GB2312" w:eastAsia="仿宋_GB2312"/>
          <w:color w:val="000000" w:themeColor="text1"/>
          <w:sz w:val="32"/>
          <w:szCs w:val="32"/>
        </w:rPr>
      </w:pPr>
      <w:r w:rsidRPr="00091E4A">
        <w:rPr>
          <w:rFonts w:ascii="仿宋_GB2312" w:eastAsia="仿宋_GB2312" w:hint="eastAsia"/>
          <w:color w:val="000000" w:themeColor="text1"/>
          <w:sz w:val="32"/>
          <w:szCs w:val="32"/>
        </w:rPr>
        <w:t>投标人名称（签章）：</w:t>
      </w:r>
    </w:p>
    <w:p w:rsidR="00335143" w:rsidRPr="00091E4A" w:rsidRDefault="00CC5D2E">
      <w:pPr>
        <w:spacing w:line="1000" w:lineRule="exact"/>
        <w:jc w:val="right"/>
        <w:rPr>
          <w:color w:val="000000" w:themeColor="text1"/>
        </w:rPr>
      </w:pPr>
      <w:r w:rsidRPr="00091E4A">
        <w:rPr>
          <w:rFonts w:ascii="仿宋_GB2312" w:eastAsia="仿宋_GB2312" w:hint="eastAsia"/>
          <w:color w:val="000000" w:themeColor="text1"/>
          <w:sz w:val="32"/>
          <w:szCs w:val="32"/>
        </w:rPr>
        <w:t xml:space="preserve"> 年      月      日</w:t>
      </w:r>
    </w:p>
    <w:sectPr w:rsidR="00335143" w:rsidRPr="00091E4A" w:rsidSect="00335143">
      <w:headerReference w:type="default" r:id="rId9"/>
      <w:footerReference w:type="even" r:id="rId10"/>
      <w:footerReference w:type="default" r:id="rId11"/>
      <w:pgSz w:w="11906" w:h="16838"/>
      <w:pgMar w:top="1247" w:right="1134" w:bottom="1247" w:left="1134" w:header="851" w:footer="992"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EB" w:rsidRDefault="000871EB" w:rsidP="00335143">
      <w:r>
        <w:separator/>
      </w:r>
    </w:p>
  </w:endnote>
  <w:endnote w:type="continuationSeparator" w:id="1">
    <w:p w:rsidR="000871EB" w:rsidRDefault="000871EB" w:rsidP="0033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Verdana">
    <w:panose1 w:val="020B0604030504040204"/>
    <w:charset w:val="00"/>
    <w:family w:val="swiss"/>
    <w:pitch w:val="variable"/>
    <w:sig w:usb0="A10006FF" w:usb1="4000205B" w:usb2="00000010" w:usb3="00000000" w:csb0="0000019F" w:csb1="00000000"/>
  </w:font>
  <w:font w:name="方正书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EB" w:rsidRDefault="0018588D">
    <w:pPr>
      <w:pStyle w:val="af0"/>
      <w:framePr w:wrap="around" w:vAnchor="text" w:hAnchor="margin" w:xAlign="right" w:y="1"/>
      <w:rPr>
        <w:rStyle w:val="af7"/>
      </w:rPr>
    </w:pPr>
    <w:r>
      <w:fldChar w:fldCharType="begin"/>
    </w:r>
    <w:r w:rsidR="000871EB">
      <w:rPr>
        <w:rStyle w:val="af7"/>
      </w:rPr>
      <w:instrText xml:space="preserve">PAGE  </w:instrText>
    </w:r>
    <w:r>
      <w:fldChar w:fldCharType="separate"/>
    </w:r>
    <w:r w:rsidR="000871EB">
      <w:rPr>
        <w:rStyle w:val="af7"/>
      </w:rPr>
      <w:t>1</w:t>
    </w:r>
    <w:r>
      <w:fldChar w:fldCharType="end"/>
    </w:r>
  </w:p>
  <w:p w:rsidR="000871EB" w:rsidRDefault="000871E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EB" w:rsidRDefault="000871EB">
    <w:pPr>
      <w:pStyle w:val="af0"/>
      <w:framePr w:wrap="around" w:vAnchor="text" w:hAnchor="page" w:x="9406" w:y="57"/>
      <w:jc w:val="both"/>
      <w:rPr>
        <w:rStyle w:val="af7"/>
      </w:rPr>
    </w:pPr>
    <w:r>
      <w:rPr>
        <w:rStyle w:val="af7"/>
        <w:rFonts w:hint="eastAsia"/>
      </w:rPr>
      <w:t>—</w:t>
    </w:r>
    <w:r w:rsidR="0018588D">
      <w:rPr>
        <w:rFonts w:ascii="Arial" w:hAnsi="Arial" w:cs="Arial"/>
        <w:b/>
        <w:i/>
        <w:sz w:val="21"/>
        <w:szCs w:val="21"/>
      </w:rPr>
      <w:fldChar w:fldCharType="begin"/>
    </w:r>
    <w:r>
      <w:rPr>
        <w:rStyle w:val="af7"/>
        <w:rFonts w:cs="Arial"/>
        <w:b/>
        <w:i/>
        <w:sz w:val="21"/>
        <w:szCs w:val="21"/>
      </w:rPr>
      <w:instrText xml:space="preserve">PAGE  </w:instrText>
    </w:r>
    <w:r w:rsidR="0018588D">
      <w:rPr>
        <w:rFonts w:ascii="Arial" w:hAnsi="Arial" w:cs="Arial"/>
        <w:b/>
        <w:i/>
        <w:sz w:val="21"/>
        <w:szCs w:val="21"/>
      </w:rPr>
      <w:fldChar w:fldCharType="separate"/>
    </w:r>
    <w:r w:rsidR="00091E4A">
      <w:rPr>
        <w:rStyle w:val="af7"/>
        <w:rFonts w:cs="Arial"/>
        <w:b/>
        <w:i/>
        <w:noProof/>
        <w:sz w:val="21"/>
        <w:szCs w:val="21"/>
      </w:rPr>
      <w:t>4</w:t>
    </w:r>
    <w:r w:rsidR="0018588D">
      <w:rPr>
        <w:rFonts w:ascii="Arial" w:hAnsi="Arial" w:cs="Arial"/>
        <w:b/>
        <w:i/>
        <w:sz w:val="21"/>
        <w:szCs w:val="21"/>
      </w:rPr>
      <w:fldChar w:fldCharType="end"/>
    </w:r>
    <w:r>
      <w:rPr>
        <w:rStyle w:val="af7"/>
        <w:rFonts w:hint="eastAsia"/>
      </w:rPr>
      <w:t>—</w:t>
    </w:r>
  </w:p>
  <w:p w:rsidR="000871EB" w:rsidRDefault="000871EB">
    <w:pPr>
      <w:pStyle w:val="af0"/>
      <w:spacing w:before="100" w:beforeAutospacing="1" w:after="100" w:afterAutospacing="1"/>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EB" w:rsidRDefault="000871EB" w:rsidP="00335143">
      <w:r>
        <w:separator/>
      </w:r>
    </w:p>
  </w:footnote>
  <w:footnote w:type="continuationSeparator" w:id="1">
    <w:p w:rsidR="000871EB" w:rsidRDefault="000871EB" w:rsidP="0033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EB" w:rsidRDefault="000871EB">
    <w:pPr>
      <w:pStyle w:val="af1"/>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A52"/>
    <w:multiLevelType w:val="multilevel"/>
    <w:tmpl w:val="12DC2A52"/>
    <w:lvl w:ilvl="0">
      <w:start w:val="13"/>
      <w:numFmt w:val="decimal"/>
      <w:lvlText w:val="%1"/>
      <w:lvlJc w:val="left"/>
      <w:pPr>
        <w:ind w:left="432" w:hanging="432"/>
      </w:pPr>
      <w:rPr>
        <w:rFonts w:hint="default"/>
        <w:color w:val="auto"/>
      </w:rPr>
    </w:lvl>
    <w:lvl w:ilvl="1">
      <w:start w:val="5"/>
      <w:numFmt w:val="decimal"/>
      <w:lvlText w:val="%1.%2"/>
      <w:lvlJc w:val="left"/>
      <w:pPr>
        <w:ind w:left="957" w:hanging="432"/>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590" w:hanging="144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start w:val="1"/>
      <w:numFmt w:val="japaneseCounting"/>
      <w:lvlText w:val="（%1）"/>
      <w:lvlJc w:val="left"/>
      <w:pPr>
        <w:ind w:left="720" w:hanging="720"/>
      </w:pPr>
      <w:rPr>
        <w:rFonts w:hint="default"/>
      </w:rPr>
    </w:lvl>
    <w:lvl w:ilvl="1">
      <w:start w:val="10"/>
      <w:numFmt w:val="decimal"/>
      <w:lvlText w:val="%2、"/>
      <w:lvlJc w:val="left"/>
      <w:pPr>
        <w:ind w:left="876" w:hanging="456"/>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AB1CBA"/>
    <w:multiLevelType w:val="singleLevel"/>
    <w:tmpl w:val="40AB1CBA"/>
    <w:lvl w:ilvl="0">
      <w:start w:val="2"/>
      <w:numFmt w:val="upperLetter"/>
      <w:pStyle w:val="1"/>
      <w:lvlText w:val="%1."/>
      <w:lvlJc w:val="left"/>
      <w:pPr>
        <w:tabs>
          <w:tab w:val="left" w:pos="1830"/>
        </w:tabs>
        <w:ind w:left="1830" w:hanging="360"/>
      </w:pPr>
      <w:rPr>
        <w:rFonts w:hint="eastAsia"/>
      </w:rPr>
    </w:lvl>
  </w:abstractNum>
  <w:abstractNum w:abstractNumId="3">
    <w:nsid w:val="5AFD2E14"/>
    <w:multiLevelType w:val="singleLevel"/>
    <w:tmpl w:val="5AFD2E14"/>
    <w:lvl w:ilvl="0">
      <w:start w:val="3"/>
      <w:numFmt w:val="chineseCounting"/>
      <w:suff w:val="nothing"/>
      <w:lvlText w:val="%1、"/>
      <w:lvlJc w:val="left"/>
    </w:lvl>
  </w:abstractNum>
  <w:abstractNum w:abstractNumId="4">
    <w:nsid w:val="5AFD3032"/>
    <w:multiLevelType w:val="singleLevel"/>
    <w:tmpl w:val="5AFD3032"/>
    <w:lvl w:ilvl="0">
      <w:start w:val="1"/>
      <w:numFmt w:val="chineseCounting"/>
      <w:suff w:val="nothing"/>
      <w:lvlText w:val="%1、"/>
      <w:lvlJc w:val="left"/>
    </w:lvl>
  </w:abstractNum>
  <w:abstractNum w:abstractNumId="5">
    <w:nsid w:val="604740E7"/>
    <w:multiLevelType w:val="multilevel"/>
    <w:tmpl w:val="604740E7"/>
    <w:lvl w:ilvl="0">
      <w:start w:val="1"/>
      <w:numFmt w:val="japaneseCounting"/>
      <w:lvlText w:val="（%1）"/>
      <w:lvlJc w:val="left"/>
      <w:pPr>
        <w:ind w:left="915" w:hanging="720"/>
      </w:pPr>
      <w:rPr>
        <w:rFonts w:hint="default"/>
        <w:b w:val="0"/>
      </w:rPr>
    </w:lvl>
    <w:lvl w:ilvl="1">
      <w:start w:val="1"/>
      <w:numFmt w:val="lowerLetter"/>
      <w:lvlText w:val="%2)"/>
      <w:lvlJc w:val="left"/>
      <w:pPr>
        <w:ind w:left="1035" w:hanging="420"/>
      </w:pPr>
    </w:lvl>
    <w:lvl w:ilvl="2">
      <w:start w:val="1"/>
      <w:numFmt w:val="lowerRoman"/>
      <w:lvlText w:val="%3."/>
      <w:lvlJc w:val="right"/>
      <w:pPr>
        <w:ind w:left="1455" w:hanging="420"/>
      </w:pPr>
    </w:lvl>
    <w:lvl w:ilvl="3">
      <w:start w:val="1"/>
      <w:numFmt w:val="decimal"/>
      <w:lvlText w:val="%4."/>
      <w:lvlJc w:val="left"/>
      <w:pPr>
        <w:ind w:left="1875" w:hanging="420"/>
      </w:pPr>
    </w:lvl>
    <w:lvl w:ilvl="4">
      <w:start w:val="1"/>
      <w:numFmt w:val="lowerLetter"/>
      <w:lvlText w:val="%5)"/>
      <w:lvlJc w:val="left"/>
      <w:pPr>
        <w:ind w:left="2295" w:hanging="420"/>
      </w:pPr>
    </w:lvl>
    <w:lvl w:ilvl="5">
      <w:start w:val="1"/>
      <w:numFmt w:val="lowerRoman"/>
      <w:lvlText w:val="%6."/>
      <w:lvlJc w:val="right"/>
      <w:pPr>
        <w:ind w:left="2715" w:hanging="420"/>
      </w:pPr>
    </w:lvl>
    <w:lvl w:ilvl="6">
      <w:start w:val="1"/>
      <w:numFmt w:val="decimal"/>
      <w:lvlText w:val="%7."/>
      <w:lvlJc w:val="left"/>
      <w:pPr>
        <w:ind w:left="3135" w:hanging="420"/>
      </w:pPr>
    </w:lvl>
    <w:lvl w:ilvl="7">
      <w:start w:val="1"/>
      <w:numFmt w:val="lowerLetter"/>
      <w:lvlText w:val="%8)"/>
      <w:lvlJc w:val="left"/>
      <w:pPr>
        <w:ind w:left="3555" w:hanging="420"/>
      </w:pPr>
    </w:lvl>
    <w:lvl w:ilvl="8">
      <w:start w:val="1"/>
      <w:numFmt w:val="lowerRoman"/>
      <w:lvlText w:val="%9."/>
      <w:lvlJc w:val="right"/>
      <w:pPr>
        <w:ind w:left="3975" w:hanging="420"/>
      </w:pPr>
    </w:lvl>
  </w:abstractNum>
  <w:abstractNum w:abstractNumId="6">
    <w:nsid w:val="637A0F85"/>
    <w:multiLevelType w:val="multilevel"/>
    <w:tmpl w:val="637A0F85"/>
    <w:lvl w:ilvl="0">
      <w:start w:val="4"/>
      <w:numFmt w:val="decimal"/>
      <w:lvlText w:val="%1、"/>
      <w:lvlJc w:val="left"/>
      <w:pPr>
        <w:ind w:left="877" w:hanging="360"/>
      </w:pPr>
      <w:rPr>
        <w:rFonts w:hint="default"/>
      </w:rPr>
    </w:lvl>
    <w:lvl w:ilvl="1">
      <w:start w:val="1"/>
      <w:numFmt w:val="lowerLetter"/>
      <w:lvlText w:val="%2)"/>
      <w:lvlJc w:val="left"/>
      <w:pPr>
        <w:ind w:left="1357" w:hanging="420"/>
      </w:pPr>
    </w:lvl>
    <w:lvl w:ilvl="2">
      <w:start w:val="1"/>
      <w:numFmt w:val="lowerRoman"/>
      <w:lvlText w:val="%3."/>
      <w:lvlJc w:val="right"/>
      <w:pPr>
        <w:ind w:left="1777" w:hanging="420"/>
      </w:pPr>
    </w:lvl>
    <w:lvl w:ilvl="3">
      <w:start w:val="1"/>
      <w:numFmt w:val="decimal"/>
      <w:lvlText w:val="%4."/>
      <w:lvlJc w:val="left"/>
      <w:pPr>
        <w:ind w:left="2197" w:hanging="420"/>
      </w:pPr>
    </w:lvl>
    <w:lvl w:ilvl="4">
      <w:start w:val="1"/>
      <w:numFmt w:val="lowerLetter"/>
      <w:lvlText w:val="%5)"/>
      <w:lvlJc w:val="left"/>
      <w:pPr>
        <w:ind w:left="2617" w:hanging="420"/>
      </w:pPr>
    </w:lvl>
    <w:lvl w:ilvl="5">
      <w:start w:val="1"/>
      <w:numFmt w:val="lowerRoman"/>
      <w:lvlText w:val="%6."/>
      <w:lvlJc w:val="right"/>
      <w:pPr>
        <w:ind w:left="3037" w:hanging="420"/>
      </w:pPr>
    </w:lvl>
    <w:lvl w:ilvl="6">
      <w:start w:val="1"/>
      <w:numFmt w:val="decimal"/>
      <w:lvlText w:val="%7."/>
      <w:lvlJc w:val="left"/>
      <w:pPr>
        <w:ind w:left="3457" w:hanging="420"/>
      </w:pPr>
    </w:lvl>
    <w:lvl w:ilvl="7">
      <w:start w:val="1"/>
      <w:numFmt w:val="lowerLetter"/>
      <w:lvlText w:val="%8)"/>
      <w:lvlJc w:val="left"/>
      <w:pPr>
        <w:ind w:left="3877" w:hanging="420"/>
      </w:pPr>
    </w:lvl>
    <w:lvl w:ilvl="8">
      <w:start w:val="1"/>
      <w:numFmt w:val="lowerRoman"/>
      <w:lvlText w:val="%9."/>
      <w:lvlJc w:val="right"/>
      <w:pPr>
        <w:ind w:left="4297" w:hanging="420"/>
      </w:pPr>
    </w:lvl>
  </w:abstractNum>
  <w:abstractNum w:abstractNumId="7">
    <w:nsid w:val="68C8134A"/>
    <w:multiLevelType w:val="multilevel"/>
    <w:tmpl w:val="68C8134A"/>
    <w:lvl w:ilvl="0">
      <w:start w:val="1"/>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543"/>
    <w:rsid w:val="0000278E"/>
    <w:rsid w:val="0002401C"/>
    <w:rsid w:val="000871EB"/>
    <w:rsid w:val="00091E4A"/>
    <w:rsid w:val="000942FE"/>
    <w:rsid w:val="000D5665"/>
    <w:rsid w:val="000F2B1E"/>
    <w:rsid w:val="0011340C"/>
    <w:rsid w:val="00146543"/>
    <w:rsid w:val="001647C2"/>
    <w:rsid w:val="001746A1"/>
    <w:rsid w:val="0018355D"/>
    <w:rsid w:val="0018588D"/>
    <w:rsid w:val="00191B02"/>
    <w:rsid w:val="001C1780"/>
    <w:rsid w:val="001C33CC"/>
    <w:rsid w:val="001D59A4"/>
    <w:rsid w:val="001D688F"/>
    <w:rsid w:val="001E4BBB"/>
    <w:rsid w:val="002A4288"/>
    <w:rsid w:val="002C3841"/>
    <w:rsid w:val="002D51E2"/>
    <w:rsid w:val="003314B3"/>
    <w:rsid w:val="003350C3"/>
    <w:rsid w:val="00335143"/>
    <w:rsid w:val="00360F23"/>
    <w:rsid w:val="003D00A9"/>
    <w:rsid w:val="00444929"/>
    <w:rsid w:val="00464144"/>
    <w:rsid w:val="004700D7"/>
    <w:rsid w:val="004743F2"/>
    <w:rsid w:val="004C0A92"/>
    <w:rsid w:val="00577E1B"/>
    <w:rsid w:val="005D3E26"/>
    <w:rsid w:val="005F001F"/>
    <w:rsid w:val="005F28C4"/>
    <w:rsid w:val="005F6A6B"/>
    <w:rsid w:val="006211C5"/>
    <w:rsid w:val="00641EA1"/>
    <w:rsid w:val="00657766"/>
    <w:rsid w:val="00667466"/>
    <w:rsid w:val="006908BD"/>
    <w:rsid w:val="00744FF8"/>
    <w:rsid w:val="00811253"/>
    <w:rsid w:val="008131EB"/>
    <w:rsid w:val="0088304A"/>
    <w:rsid w:val="008B73BA"/>
    <w:rsid w:val="008D2CEB"/>
    <w:rsid w:val="008F2307"/>
    <w:rsid w:val="008F73AF"/>
    <w:rsid w:val="009F16B2"/>
    <w:rsid w:val="00A0153D"/>
    <w:rsid w:val="00A0638C"/>
    <w:rsid w:val="00A130F6"/>
    <w:rsid w:val="00A70A13"/>
    <w:rsid w:val="00AA7D1B"/>
    <w:rsid w:val="00B149C4"/>
    <w:rsid w:val="00B3448B"/>
    <w:rsid w:val="00B528DE"/>
    <w:rsid w:val="00B62351"/>
    <w:rsid w:val="00B949B9"/>
    <w:rsid w:val="00BC2E09"/>
    <w:rsid w:val="00BD7A9C"/>
    <w:rsid w:val="00BE6988"/>
    <w:rsid w:val="00BE7A72"/>
    <w:rsid w:val="00BF3ABF"/>
    <w:rsid w:val="00C03816"/>
    <w:rsid w:val="00C06546"/>
    <w:rsid w:val="00C22871"/>
    <w:rsid w:val="00C40F0D"/>
    <w:rsid w:val="00C410DD"/>
    <w:rsid w:val="00CA3788"/>
    <w:rsid w:val="00CB49CE"/>
    <w:rsid w:val="00CC5D2E"/>
    <w:rsid w:val="00CE0255"/>
    <w:rsid w:val="00D0260B"/>
    <w:rsid w:val="00D10887"/>
    <w:rsid w:val="00D12BF6"/>
    <w:rsid w:val="00D232A6"/>
    <w:rsid w:val="00D308B9"/>
    <w:rsid w:val="00DB3B3E"/>
    <w:rsid w:val="00DB7A39"/>
    <w:rsid w:val="00DD5385"/>
    <w:rsid w:val="00DF0B81"/>
    <w:rsid w:val="00E920A7"/>
    <w:rsid w:val="00E93C25"/>
    <w:rsid w:val="00EA53C4"/>
    <w:rsid w:val="00EA74E9"/>
    <w:rsid w:val="00ED354A"/>
    <w:rsid w:val="00EE3009"/>
    <w:rsid w:val="00F23099"/>
    <w:rsid w:val="00F37D11"/>
    <w:rsid w:val="16C5309C"/>
    <w:rsid w:val="39DD7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qFormat="1"/>
    <w:lsdException w:name="index 3" w:semiHidden="1" w:unhideWhenUsed="1"/>
    <w:lsdException w:name="index 4" w:semiHidden="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semiHidden="1" w:unhideWhenUsed="1"/>
    <w:lsdException w:name="List Continue 4"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iPriority="0"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uiPriority="0"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143"/>
    <w:pPr>
      <w:widowControl w:val="0"/>
      <w:jc w:val="both"/>
    </w:pPr>
    <w:rPr>
      <w:kern w:val="2"/>
      <w:sz w:val="21"/>
      <w:szCs w:val="22"/>
    </w:rPr>
  </w:style>
  <w:style w:type="paragraph" w:styleId="1">
    <w:name w:val="heading 1"/>
    <w:basedOn w:val="a"/>
    <w:next w:val="a"/>
    <w:link w:val="1Char"/>
    <w:uiPriority w:val="99"/>
    <w:qFormat/>
    <w:rsid w:val="00335143"/>
    <w:pPr>
      <w:keepNext/>
      <w:numPr>
        <w:numId w:val="1"/>
      </w:numPr>
      <w:outlineLvl w:val="0"/>
    </w:pPr>
    <w:rPr>
      <w:rFonts w:ascii="Arial" w:eastAsia="仿宋_GB2312" w:hAnsi="Arial" w:cs="Times New Roman"/>
      <w:sz w:val="28"/>
      <w:szCs w:val="20"/>
      <w:lang w:bidi="he-IL"/>
    </w:rPr>
  </w:style>
  <w:style w:type="paragraph" w:styleId="2">
    <w:name w:val="heading 2"/>
    <w:basedOn w:val="a"/>
    <w:next w:val="a"/>
    <w:link w:val="2Char"/>
    <w:uiPriority w:val="99"/>
    <w:qFormat/>
    <w:rsid w:val="0033514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335143"/>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335143"/>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335143"/>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335143"/>
    <w:pPr>
      <w:keepNext/>
      <w:keepLines/>
      <w:widowControl/>
      <w:tabs>
        <w:tab w:val="left" w:pos="1440"/>
      </w:tabs>
      <w:spacing w:before="240" w:after="64" w:line="320"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Char"/>
    <w:uiPriority w:val="99"/>
    <w:qFormat/>
    <w:rsid w:val="00335143"/>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uiPriority w:val="99"/>
    <w:qFormat/>
    <w:rsid w:val="00335143"/>
    <w:pPr>
      <w:keepNext/>
      <w:keepLines/>
      <w:widowControl/>
      <w:tabs>
        <w:tab w:val="left" w:pos="1440"/>
      </w:tabs>
      <w:spacing w:before="240" w:after="64" w:line="320" w:lineRule="auto"/>
      <w:ind w:left="1440" w:hanging="1440"/>
      <w:jc w:val="left"/>
      <w:outlineLvl w:val="7"/>
    </w:pPr>
    <w:rPr>
      <w:rFonts w:ascii="Arial" w:eastAsia="黑体" w:hAnsi="Arial" w:cs="Arial"/>
      <w:kern w:val="0"/>
      <w:sz w:val="24"/>
      <w:szCs w:val="24"/>
    </w:rPr>
  </w:style>
  <w:style w:type="paragraph" w:styleId="9">
    <w:name w:val="heading 9"/>
    <w:basedOn w:val="a"/>
    <w:next w:val="a"/>
    <w:link w:val="9Char"/>
    <w:uiPriority w:val="99"/>
    <w:qFormat/>
    <w:rsid w:val="00335143"/>
    <w:pPr>
      <w:keepNext/>
      <w:keepLines/>
      <w:widowControl/>
      <w:tabs>
        <w:tab w:val="left" w:pos="1584"/>
      </w:tabs>
      <w:spacing w:before="240" w:after="64" w:line="320" w:lineRule="auto"/>
      <w:ind w:left="1584" w:hanging="1584"/>
      <w:jc w:val="left"/>
      <w:outlineLvl w:val="8"/>
    </w:pPr>
    <w:rPr>
      <w:rFonts w:ascii="Arial" w:eastAsia="黑体"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335143"/>
    <w:pPr>
      <w:ind w:leftChars="400" w:left="100" w:hangingChars="200" w:hanging="200"/>
    </w:pPr>
    <w:rPr>
      <w:rFonts w:ascii="Times New Roman" w:eastAsia="宋体" w:hAnsi="Times New Roman" w:cs="Times New Roman"/>
      <w:szCs w:val="21"/>
    </w:rPr>
  </w:style>
  <w:style w:type="paragraph" w:styleId="a3">
    <w:name w:val="annotation subject"/>
    <w:basedOn w:val="a4"/>
    <w:next w:val="a4"/>
    <w:link w:val="Char"/>
    <w:uiPriority w:val="99"/>
    <w:qFormat/>
    <w:rsid w:val="00335143"/>
    <w:rPr>
      <w:b/>
      <w:bCs/>
      <w:szCs w:val="20"/>
    </w:rPr>
  </w:style>
  <w:style w:type="paragraph" w:styleId="a4">
    <w:name w:val="annotation text"/>
    <w:basedOn w:val="a"/>
    <w:link w:val="Char1"/>
    <w:uiPriority w:val="99"/>
    <w:qFormat/>
    <w:rsid w:val="00335143"/>
    <w:pPr>
      <w:jc w:val="left"/>
    </w:pPr>
    <w:rPr>
      <w:szCs w:val="24"/>
    </w:rPr>
  </w:style>
  <w:style w:type="paragraph" w:styleId="70">
    <w:name w:val="toc 7"/>
    <w:basedOn w:val="a"/>
    <w:next w:val="a"/>
    <w:uiPriority w:val="99"/>
    <w:qFormat/>
    <w:rsid w:val="00335143"/>
    <w:pPr>
      <w:ind w:leftChars="1200" w:left="2520"/>
    </w:pPr>
    <w:rPr>
      <w:rFonts w:ascii="Times New Roman" w:eastAsia="宋体" w:hAnsi="Times New Roman" w:cs="Times New Roman"/>
      <w:szCs w:val="20"/>
    </w:rPr>
  </w:style>
  <w:style w:type="paragraph" w:styleId="a5">
    <w:name w:val="Body Text First Indent"/>
    <w:basedOn w:val="a6"/>
    <w:link w:val="Char10"/>
    <w:qFormat/>
    <w:rsid w:val="00335143"/>
    <w:pPr>
      <w:spacing w:after="120"/>
      <w:ind w:firstLineChars="100" w:firstLine="420"/>
      <w:jc w:val="both"/>
    </w:pPr>
    <w:rPr>
      <w:rFonts w:asciiTheme="minorHAnsi" w:eastAsia="宋体" w:hAnsiTheme="minorHAnsi"/>
      <w:b w:val="0"/>
      <w:sz w:val="21"/>
    </w:rPr>
  </w:style>
  <w:style w:type="paragraph" w:styleId="a6">
    <w:name w:val="Body Text"/>
    <w:basedOn w:val="a"/>
    <w:link w:val="Char2"/>
    <w:uiPriority w:val="99"/>
    <w:qFormat/>
    <w:rsid w:val="00335143"/>
    <w:pPr>
      <w:jc w:val="left"/>
    </w:pPr>
    <w:rPr>
      <w:rFonts w:ascii="Arial" w:eastAsia="黑体" w:hAnsi="Arial"/>
      <w:b/>
      <w:sz w:val="32"/>
    </w:rPr>
  </w:style>
  <w:style w:type="paragraph" w:styleId="a7">
    <w:name w:val="Normal Indent"/>
    <w:basedOn w:val="a"/>
    <w:link w:val="Char0"/>
    <w:uiPriority w:val="99"/>
    <w:qFormat/>
    <w:rsid w:val="00335143"/>
    <w:pPr>
      <w:adjustRightInd w:val="0"/>
      <w:spacing w:line="360" w:lineRule="atLeast"/>
      <w:ind w:firstLine="482"/>
      <w:textAlignment w:val="baseline"/>
    </w:pPr>
    <w:rPr>
      <w:rFonts w:eastAsia="宋体"/>
      <w:sz w:val="24"/>
    </w:rPr>
  </w:style>
  <w:style w:type="paragraph" w:styleId="a8">
    <w:name w:val="caption"/>
    <w:basedOn w:val="a"/>
    <w:next w:val="a"/>
    <w:uiPriority w:val="99"/>
    <w:qFormat/>
    <w:rsid w:val="00335143"/>
    <w:pPr>
      <w:spacing w:before="152" w:after="160"/>
    </w:pPr>
    <w:rPr>
      <w:rFonts w:ascii="Arial" w:eastAsia="黑体" w:hAnsi="Arial" w:cs="Arial"/>
      <w:sz w:val="20"/>
      <w:szCs w:val="20"/>
    </w:rPr>
  </w:style>
  <w:style w:type="paragraph" w:styleId="a9">
    <w:name w:val="Document Map"/>
    <w:basedOn w:val="a"/>
    <w:link w:val="Char3"/>
    <w:uiPriority w:val="99"/>
    <w:qFormat/>
    <w:rsid w:val="00335143"/>
    <w:rPr>
      <w:rFonts w:ascii="宋体" w:eastAsia="宋体" w:hAnsi="Times New Roman" w:cs="Times New Roman"/>
      <w:sz w:val="18"/>
      <w:szCs w:val="18"/>
    </w:rPr>
  </w:style>
  <w:style w:type="paragraph" w:styleId="aa">
    <w:name w:val="Salutation"/>
    <w:basedOn w:val="a"/>
    <w:next w:val="a"/>
    <w:link w:val="Char4"/>
    <w:uiPriority w:val="99"/>
    <w:qFormat/>
    <w:rsid w:val="00335143"/>
    <w:rPr>
      <w:rFonts w:ascii="仿宋_GB2312" w:eastAsia="仿宋_GB2312" w:hAnsi="Times New Roman" w:cs="仿宋_GB2312"/>
      <w:sz w:val="28"/>
      <w:szCs w:val="28"/>
    </w:rPr>
  </w:style>
  <w:style w:type="paragraph" w:styleId="31">
    <w:name w:val="Body Text 3"/>
    <w:basedOn w:val="a"/>
    <w:link w:val="3Char0"/>
    <w:uiPriority w:val="99"/>
    <w:qFormat/>
    <w:rsid w:val="00335143"/>
    <w:pPr>
      <w:adjustRightInd w:val="0"/>
      <w:snapToGrid w:val="0"/>
    </w:pPr>
    <w:rPr>
      <w:rFonts w:ascii="仿宋_GB2312" w:eastAsia="仿宋_GB2312" w:hAnsi="宋体" w:cs="仿宋_GB2312"/>
      <w:color w:val="000000"/>
      <w:sz w:val="24"/>
      <w:szCs w:val="24"/>
    </w:rPr>
  </w:style>
  <w:style w:type="paragraph" w:styleId="ab">
    <w:name w:val="Body Text Indent"/>
    <w:basedOn w:val="a"/>
    <w:link w:val="Char5"/>
    <w:uiPriority w:val="99"/>
    <w:qFormat/>
    <w:rsid w:val="00335143"/>
    <w:pPr>
      <w:ind w:firstLine="645"/>
    </w:pPr>
    <w:rPr>
      <w:rFonts w:ascii="Arial" w:eastAsia="仿宋_GB2312" w:hAnsi="Arial" w:cs="Times New Roman"/>
      <w:sz w:val="28"/>
      <w:szCs w:val="20"/>
    </w:rPr>
  </w:style>
  <w:style w:type="paragraph" w:styleId="20">
    <w:name w:val="List 2"/>
    <w:basedOn w:val="a"/>
    <w:uiPriority w:val="99"/>
    <w:qFormat/>
    <w:rsid w:val="00335143"/>
    <w:pPr>
      <w:ind w:leftChars="200" w:left="100" w:hangingChars="200" w:hanging="200"/>
    </w:pPr>
    <w:rPr>
      <w:rFonts w:ascii="Times New Roman" w:eastAsia="宋体" w:hAnsi="Times New Roman" w:cs="Times New Roman"/>
      <w:szCs w:val="21"/>
    </w:rPr>
  </w:style>
  <w:style w:type="paragraph" w:styleId="ac">
    <w:name w:val="List Continue"/>
    <w:basedOn w:val="a"/>
    <w:uiPriority w:val="99"/>
    <w:qFormat/>
    <w:rsid w:val="00335143"/>
    <w:pPr>
      <w:spacing w:after="120"/>
      <w:ind w:leftChars="200" w:left="420"/>
    </w:pPr>
    <w:rPr>
      <w:rFonts w:ascii="Times New Roman" w:eastAsia="宋体" w:hAnsi="Times New Roman" w:cs="Times New Roman"/>
      <w:szCs w:val="21"/>
    </w:rPr>
  </w:style>
  <w:style w:type="paragraph" w:styleId="40">
    <w:name w:val="index 4"/>
    <w:basedOn w:val="a"/>
    <w:next w:val="a"/>
    <w:uiPriority w:val="99"/>
    <w:semiHidden/>
    <w:qFormat/>
    <w:rsid w:val="00335143"/>
    <w:pPr>
      <w:ind w:leftChars="600" w:left="600"/>
    </w:pPr>
    <w:rPr>
      <w:rFonts w:ascii="Times New Roman" w:eastAsia="宋体" w:hAnsi="Times New Roman" w:cs="Times New Roman"/>
      <w:szCs w:val="21"/>
    </w:rPr>
  </w:style>
  <w:style w:type="paragraph" w:styleId="50">
    <w:name w:val="toc 5"/>
    <w:basedOn w:val="a"/>
    <w:next w:val="a"/>
    <w:uiPriority w:val="99"/>
    <w:qFormat/>
    <w:rsid w:val="00335143"/>
    <w:pPr>
      <w:ind w:leftChars="800" w:left="1680"/>
    </w:pPr>
    <w:rPr>
      <w:rFonts w:ascii="Times New Roman" w:eastAsia="宋体" w:hAnsi="Times New Roman" w:cs="Times New Roman"/>
      <w:szCs w:val="20"/>
    </w:rPr>
  </w:style>
  <w:style w:type="paragraph" w:styleId="32">
    <w:name w:val="toc 3"/>
    <w:basedOn w:val="a"/>
    <w:next w:val="a"/>
    <w:uiPriority w:val="39"/>
    <w:qFormat/>
    <w:rsid w:val="00335143"/>
    <w:pPr>
      <w:ind w:leftChars="400" w:left="840"/>
    </w:pPr>
    <w:rPr>
      <w:rFonts w:ascii="Times New Roman" w:eastAsia="宋体" w:hAnsi="Times New Roman" w:cs="Times New Roman"/>
      <w:szCs w:val="20"/>
    </w:rPr>
  </w:style>
  <w:style w:type="paragraph" w:styleId="ad">
    <w:name w:val="Plain Text"/>
    <w:basedOn w:val="a"/>
    <w:link w:val="Char11"/>
    <w:uiPriority w:val="99"/>
    <w:qFormat/>
    <w:rsid w:val="00335143"/>
    <w:rPr>
      <w:rFonts w:ascii="宋体" w:eastAsia="宋体" w:hAnsi="Courier New"/>
    </w:rPr>
  </w:style>
  <w:style w:type="paragraph" w:styleId="80">
    <w:name w:val="toc 8"/>
    <w:basedOn w:val="a"/>
    <w:next w:val="a"/>
    <w:uiPriority w:val="99"/>
    <w:qFormat/>
    <w:rsid w:val="00335143"/>
    <w:pPr>
      <w:ind w:leftChars="1400" w:left="2940"/>
    </w:pPr>
    <w:rPr>
      <w:rFonts w:ascii="Times New Roman" w:eastAsia="宋体" w:hAnsi="Times New Roman" w:cs="Times New Roman"/>
      <w:szCs w:val="20"/>
    </w:rPr>
  </w:style>
  <w:style w:type="paragraph" w:styleId="ae">
    <w:name w:val="Date"/>
    <w:basedOn w:val="a"/>
    <w:next w:val="a"/>
    <w:link w:val="Char12"/>
    <w:uiPriority w:val="99"/>
    <w:qFormat/>
    <w:rsid w:val="00335143"/>
    <w:rPr>
      <w:rFonts w:ascii="仿宋_GB2312" w:eastAsia="仿宋_GB2312"/>
      <w:sz w:val="30"/>
      <w:lang w:bidi="he-IL"/>
    </w:rPr>
  </w:style>
  <w:style w:type="paragraph" w:styleId="21">
    <w:name w:val="Body Text Indent 2"/>
    <w:basedOn w:val="a"/>
    <w:link w:val="2Char0"/>
    <w:uiPriority w:val="99"/>
    <w:qFormat/>
    <w:rsid w:val="00335143"/>
    <w:pPr>
      <w:ind w:firstLine="570"/>
    </w:pPr>
    <w:rPr>
      <w:rFonts w:ascii="Arial" w:eastAsia="仿宋_GB2312" w:hAnsi="Arial" w:cs="Times New Roman"/>
      <w:b/>
      <w:sz w:val="28"/>
      <w:szCs w:val="20"/>
    </w:rPr>
  </w:style>
  <w:style w:type="paragraph" w:styleId="af">
    <w:name w:val="Balloon Text"/>
    <w:basedOn w:val="a"/>
    <w:link w:val="Char13"/>
    <w:uiPriority w:val="99"/>
    <w:qFormat/>
    <w:rsid w:val="00335143"/>
    <w:rPr>
      <w:rFonts w:eastAsia="宋体"/>
      <w:sz w:val="18"/>
      <w:szCs w:val="18"/>
    </w:rPr>
  </w:style>
  <w:style w:type="paragraph" w:styleId="af0">
    <w:name w:val="footer"/>
    <w:basedOn w:val="a"/>
    <w:link w:val="Char6"/>
    <w:uiPriority w:val="99"/>
    <w:qFormat/>
    <w:rsid w:val="00335143"/>
    <w:pPr>
      <w:tabs>
        <w:tab w:val="center" w:pos="4153"/>
        <w:tab w:val="right" w:pos="8306"/>
      </w:tabs>
      <w:snapToGrid w:val="0"/>
      <w:jc w:val="left"/>
    </w:pPr>
    <w:rPr>
      <w:rFonts w:ascii="Times New Roman" w:eastAsia="宋体" w:hAnsi="Times New Roman" w:cs="Times New Roman"/>
      <w:sz w:val="18"/>
      <w:szCs w:val="20"/>
      <w:lang w:bidi="he-IL"/>
    </w:rPr>
  </w:style>
  <w:style w:type="paragraph" w:styleId="af1">
    <w:name w:val="header"/>
    <w:basedOn w:val="a"/>
    <w:link w:val="Char7"/>
    <w:uiPriority w:val="99"/>
    <w:qFormat/>
    <w:rsid w:val="0033514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11"/>
    <w:next w:val="a"/>
    <w:uiPriority w:val="39"/>
    <w:qFormat/>
    <w:rsid w:val="00335143"/>
    <w:rPr>
      <w:rFonts w:eastAsia="黑体"/>
      <w:sz w:val="28"/>
    </w:rPr>
  </w:style>
  <w:style w:type="paragraph" w:styleId="11">
    <w:name w:val="index 1"/>
    <w:basedOn w:val="a"/>
    <w:next w:val="a"/>
    <w:uiPriority w:val="99"/>
    <w:qFormat/>
    <w:rsid w:val="00335143"/>
    <w:rPr>
      <w:rFonts w:ascii="Times New Roman" w:eastAsia="仿宋_GB2312" w:hAnsi="Times New Roman" w:cs="Times New Roman"/>
      <w:b/>
      <w:sz w:val="24"/>
      <w:szCs w:val="20"/>
    </w:rPr>
  </w:style>
  <w:style w:type="paragraph" w:styleId="41">
    <w:name w:val="List Continue 4"/>
    <w:basedOn w:val="a"/>
    <w:uiPriority w:val="99"/>
    <w:qFormat/>
    <w:rsid w:val="00335143"/>
    <w:pPr>
      <w:spacing w:after="120"/>
      <w:ind w:leftChars="800" w:left="1680"/>
    </w:pPr>
    <w:rPr>
      <w:rFonts w:ascii="Times New Roman" w:eastAsia="宋体" w:hAnsi="Times New Roman" w:cs="Times New Roman"/>
      <w:szCs w:val="21"/>
    </w:rPr>
  </w:style>
  <w:style w:type="paragraph" w:styleId="42">
    <w:name w:val="toc 4"/>
    <w:basedOn w:val="a"/>
    <w:next w:val="a"/>
    <w:uiPriority w:val="99"/>
    <w:qFormat/>
    <w:rsid w:val="00335143"/>
    <w:pPr>
      <w:ind w:leftChars="600" w:left="1260"/>
    </w:pPr>
    <w:rPr>
      <w:rFonts w:ascii="Times New Roman" w:eastAsia="宋体" w:hAnsi="Times New Roman" w:cs="Times New Roman"/>
      <w:szCs w:val="20"/>
    </w:rPr>
  </w:style>
  <w:style w:type="paragraph" w:styleId="af2">
    <w:name w:val="Subtitle"/>
    <w:basedOn w:val="a"/>
    <w:next w:val="a"/>
    <w:link w:val="Char8"/>
    <w:uiPriority w:val="99"/>
    <w:qFormat/>
    <w:rsid w:val="00335143"/>
    <w:pPr>
      <w:spacing w:before="240" w:after="60" w:line="312" w:lineRule="auto"/>
      <w:jc w:val="center"/>
      <w:outlineLvl w:val="1"/>
    </w:pPr>
    <w:rPr>
      <w:rFonts w:ascii="Cambria" w:eastAsia="宋体" w:hAnsi="Cambria" w:cs="Times New Roman"/>
      <w:b/>
      <w:bCs/>
      <w:kern w:val="28"/>
      <w:szCs w:val="32"/>
    </w:rPr>
  </w:style>
  <w:style w:type="paragraph" w:styleId="af3">
    <w:name w:val="List"/>
    <w:basedOn w:val="a"/>
    <w:uiPriority w:val="99"/>
    <w:qFormat/>
    <w:rsid w:val="00335143"/>
    <w:pPr>
      <w:ind w:left="420" w:hanging="420"/>
    </w:pPr>
    <w:rPr>
      <w:rFonts w:ascii="Arial" w:eastAsia="楷体_GB2312" w:hAnsi="Arial" w:cs="Times New Roman"/>
      <w:sz w:val="28"/>
      <w:szCs w:val="20"/>
    </w:rPr>
  </w:style>
  <w:style w:type="paragraph" w:styleId="60">
    <w:name w:val="toc 6"/>
    <w:basedOn w:val="a"/>
    <w:next w:val="a"/>
    <w:uiPriority w:val="99"/>
    <w:qFormat/>
    <w:rsid w:val="00335143"/>
    <w:pPr>
      <w:ind w:leftChars="1000" w:left="2100"/>
    </w:pPr>
    <w:rPr>
      <w:rFonts w:ascii="Times New Roman" w:eastAsia="宋体" w:hAnsi="Times New Roman" w:cs="Times New Roman"/>
      <w:szCs w:val="20"/>
    </w:rPr>
  </w:style>
  <w:style w:type="paragraph" w:styleId="33">
    <w:name w:val="Body Text Indent 3"/>
    <w:basedOn w:val="a"/>
    <w:link w:val="3Char1"/>
    <w:uiPriority w:val="99"/>
    <w:qFormat/>
    <w:rsid w:val="00335143"/>
    <w:pPr>
      <w:ind w:left="2" w:firstLineChars="196" w:firstLine="628"/>
    </w:pPr>
    <w:rPr>
      <w:rFonts w:ascii="Arial" w:eastAsia="仿宋_GB2312" w:hAnsi="Arial" w:cs="Times New Roman"/>
      <w:b/>
      <w:sz w:val="32"/>
      <w:szCs w:val="20"/>
      <w:lang w:bidi="he-IL"/>
    </w:rPr>
  </w:style>
  <w:style w:type="paragraph" w:styleId="22">
    <w:name w:val="toc 2"/>
    <w:basedOn w:val="23"/>
    <w:next w:val="23"/>
    <w:uiPriority w:val="39"/>
    <w:qFormat/>
    <w:rsid w:val="00335143"/>
    <w:pPr>
      <w:ind w:left="420"/>
    </w:pPr>
    <w:rPr>
      <w:rFonts w:eastAsia="仿宋_GB2312"/>
      <w:b/>
      <w:sz w:val="24"/>
    </w:rPr>
  </w:style>
  <w:style w:type="paragraph" w:styleId="23">
    <w:name w:val="index 2"/>
    <w:basedOn w:val="a"/>
    <w:next w:val="a"/>
    <w:qFormat/>
    <w:rsid w:val="00335143"/>
    <w:pPr>
      <w:ind w:leftChars="200" w:left="200"/>
    </w:pPr>
    <w:rPr>
      <w:rFonts w:ascii="Times New Roman" w:eastAsia="宋体" w:hAnsi="Times New Roman" w:cs="Times New Roman"/>
      <w:szCs w:val="20"/>
    </w:rPr>
  </w:style>
  <w:style w:type="paragraph" w:styleId="90">
    <w:name w:val="toc 9"/>
    <w:basedOn w:val="a"/>
    <w:next w:val="a"/>
    <w:uiPriority w:val="99"/>
    <w:qFormat/>
    <w:rsid w:val="00335143"/>
    <w:pPr>
      <w:ind w:leftChars="1600" w:left="3360"/>
    </w:pPr>
    <w:rPr>
      <w:rFonts w:ascii="Times New Roman" w:eastAsia="宋体" w:hAnsi="Times New Roman" w:cs="Times New Roman"/>
      <w:szCs w:val="20"/>
    </w:rPr>
  </w:style>
  <w:style w:type="paragraph" w:styleId="24">
    <w:name w:val="Body Text 2"/>
    <w:basedOn w:val="a"/>
    <w:link w:val="2Char1"/>
    <w:uiPriority w:val="99"/>
    <w:qFormat/>
    <w:rsid w:val="00335143"/>
    <w:pPr>
      <w:spacing w:line="360" w:lineRule="auto"/>
    </w:pPr>
    <w:rPr>
      <w:rFonts w:ascii="宋体" w:eastAsia="宋体" w:hAnsi="Times New Roman" w:cs="宋体"/>
      <w:spacing w:val="-20"/>
      <w:sz w:val="28"/>
      <w:szCs w:val="28"/>
    </w:rPr>
  </w:style>
  <w:style w:type="paragraph" w:styleId="43">
    <w:name w:val="List 4"/>
    <w:basedOn w:val="a"/>
    <w:uiPriority w:val="99"/>
    <w:qFormat/>
    <w:rsid w:val="00335143"/>
    <w:pPr>
      <w:ind w:leftChars="600" w:left="100" w:hangingChars="200" w:hanging="200"/>
    </w:pPr>
    <w:rPr>
      <w:rFonts w:ascii="Times New Roman" w:eastAsia="宋体" w:hAnsi="Times New Roman" w:cs="Times New Roman"/>
      <w:szCs w:val="21"/>
    </w:rPr>
  </w:style>
  <w:style w:type="paragraph" w:styleId="25">
    <w:name w:val="List Continue 2"/>
    <w:basedOn w:val="a"/>
    <w:uiPriority w:val="99"/>
    <w:qFormat/>
    <w:rsid w:val="00335143"/>
    <w:pPr>
      <w:spacing w:after="120"/>
      <w:ind w:leftChars="400" w:left="840"/>
    </w:pPr>
    <w:rPr>
      <w:rFonts w:ascii="Times New Roman" w:eastAsia="宋体" w:hAnsi="Times New Roman" w:cs="Times New Roman"/>
      <w:szCs w:val="21"/>
    </w:rPr>
  </w:style>
  <w:style w:type="paragraph" w:styleId="HTML">
    <w:name w:val="HTML Preformatted"/>
    <w:basedOn w:val="a"/>
    <w:link w:val="HTMLChar1"/>
    <w:qFormat/>
    <w:rsid w:val="00335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paragraph" w:styleId="af4">
    <w:name w:val="Normal (Web)"/>
    <w:basedOn w:val="a"/>
    <w:uiPriority w:val="99"/>
    <w:qFormat/>
    <w:rsid w:val="00335143"/>
    <w:pPr>
      <w:widowControl/>
      <w:spacing w:before="100" w:beforeAutospacing="1" w:after="100" w:afterAutospacing="1"/>
      <w:jc w:val="left"/>
    </w:pPr>
    <w:rPr>
      <w:rFonts w:ascii="宋体" w:eastAsia="宋体" w:hAnsi="宋体" w:cs="Times New Roman"/>
      <w:kern w:val="0"/>
      <w:sz w:val="24"/>
      <w:szCs w:val="24"/>
    </w:rPr>
  </w:style>
  <w:style w:type="paragraph" w:styleId="af5">
    <w:name w:val="Title"/>
    <w:basedOn w:val="a"/>
    <w:next w:val="a"/>
    <w:link w:val="Char9"/>
    <w:uiPriority w:val="99"/>
    <w:qFormat/>
    <w:rsid w:val="00335143"/>
    <w:pPr>
      <w:spacing w:before="240" w:after="60"/>
      <w:jc w:val="center"/>
      <w:outlineLvl w:val="0"/>
    </w:pPr>
    <w:rPr>
      <w:rFonts w:ascii="Cambria" w:eastAsia="宋体" w:hAnsi="Cambria" w:cs="Times New Roman"/>
      <w:b/>
      <w:bCs/>
      <w:sz w:val="32"/>
      <w:szCs w:val="32"/>
    </w:rPr>
  </w:style>
  <w:style w:type="character" w:styleId="af6">
    <w:name w:val="Strong"/>
    <w:uiPriority w:val="99"/>
    <w:qFormat/>
    <w:rsid w:val="00335143"/>
    <w:rPr>
      <w:b/>
      <w:bCs/>
    </w:rPr>
  </w:style>
  <w:style w:type="character" w:styleId="af7">
    <w:name w:val="page number"/>
    <w:basedOn w:val="a0"/>
    <w:uiPriority w:val="99"/>
    <w:qFormat/>
    <w:rsid w:val="00335143"/>
  </w:style>
  <w:style w:type="character" w:styleId="af8">
    <w:name w:val="FollowedHyperlink"/>
    <w:qFormat/>
    <w:rsid w:val="00335143"/>
    <w:rPr>
      <w:color w:val="800080"/>
      <w:u w:val="single"/>
    </w:rPr>
  </w:style>
  <w:style w:type="character" w:styleId="af9">
    <w:name w:val="Emphasis"/>
    <w:uiPriority w:val="99"/>
    <w:qFormat/>
    <w:rsid w:val="00335143"/>
    <w:rPr>
      <w:i/>
      <w:iCs/>
    </w:rPr>
  </w:style>
  <w:style w:type="character" w:styleId="afa">
    <w:name w:val="Hyperlink"/>
    <w:uiPriority w:val="99"/>
    <w:qFormat/>
    <w:rsid w:val="00335143"/>
    <w:rPr>
      <w:color w:val="0000FF"/>
      <w:u w:val="single"/>
    </w:rPr>
  </w:style>
  <w:style w:type="character" w:styleId="afb">
    <w:name w:val="annotation reference"/>
    <w:uiPriority w:val="99"/>
    <w:qFormat/>
    <w:rsid w:val="00335143"/>
    <w:rPr>
      <w:sz w:val="21"/>
      <w:szCs w:val="21"/>
    </w:rPr>
  </w:style>
  <w:style w:type="table" w:styleId="afc">
    <w:name w:val="Table Grid"/>
    <w:basedOn w:val="a1"/>
    <w:uiPriority w:val="99"/>
    <w:unhideWhenUsed/>
    <w:qFormat/>
    <w:rsid w:val="00335143"/>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rsid w:val="00335143"/>
    <w:rPr>
      <w:rFonts w:ascii="Arial" w:eastAsia="仿宋_GB2312" w:hAnsi="Arial" w:cs="Times New Roman"/>
      <w:sz w:val="28"/>
      <w:szCs w:val="20"/>
      <w:lang w:bidi="he-IL"/>
    </w:rPr>
  </w:style>
  <w:style w:type="character" w:customStyle="1" w:styleId="2Char">
    <w:name w:val="标题 2 Char"/>
    <w:basedOn w:val="a0"/>
    <w:link w:val="2"/>
    <w:uiPriority w:val="99"/>
    <w:qFormat/>
    <w:rsid w:val="00335143"/>
    <w:rPr>
      <w:rFonts w:ascii="Arial" w:eastAsia="黑体" w:hAnsi="Arial" w:cs="Times New Roman"/>
      <w:b/>
      <w:bCs/>
      <w:sz w:val="32"/>
      <w:szCs w:val="32"/>
    </w:rPr>
  </w:style>
  <w:style w:type="character" w:customStyle="1" w:styleId="3Char">
    <w:name w:val="标题 3 Char"/>
    <w:basedOn w:val="a0"/>
    <w:link w:val="3"/>
    <w:uiPriority w:val="99"/>
    <w:qFormat/>
    <w:rsid w:val="00335143"/>
    <w:rPr>
      <w:rFonts w:ascii="Times New Roman" w:eastAsia="宋体" w:hAnsi="Times New Roman" w:cs="Times New Roman"/>
      <w:b/>
      <w:bCs/>
      <w:sz w:val="32"/>
      <w:szCs w:val="32"/>
    </w:rPr>
  </w:style>
  <w:style w:type="character" w:customStyle="1" w:styleId="4Char">
    <w:name w:val="标题 4 Char"/>
    <w:basedOn w:val="a0"/>
    <w:link w:val="4"/>
    <w:uiPriority w:val="99"/>
    <w:qFormat/>
    <w:rsid w:val="00335143"/>
    <w:rPr>
      <w:rFonts w:ascii="Arial" w:eastAsia="黑体" w:hAnsi="Arial" w:cs="Times New Roman"/>
      <w:b/>
      <w:bCs/>
      <w:sz w:val="28"/>
      <w:szCs w:val="28"/>
    </w:rPr>
  </w:style>
  <w:style w:type="character" w:customStyle="1" w:styleId="5Char">
    <w:name w:val="标题 5 Char"/>
    <w:basedOn w:val="a0"/>
    <w:link w:val="5"/>
    <w:uiPriority w:val="99"/>
    <w:qFormat/>
    <w:rsid w:val="00335143"/>
    <w:rPr>
      <w:rFonts w:ascii="Times New Roman" w:eastAsia="宋体" w:hAnsi="Times New Roman" w:cs="Times New Roman"/>
      <w:b/>
      <w:bCs/>
      <w:sz w:val="28"/>
      <w:szCs w:val="28"/>
    </w:rPr>
  </w:style>
  <w:style w:type="character" w:customStyle="1" w:styleId="6Char">
    <w:name w:val="标题 6 Char"/>
    <w:basedOn w:val="a0"/>
    <w:link w:val="6"/>
    <w:uiPriority w:val="99"/>
    <w:qFormat/>
    <w:rsid w:val="00335143"/>
    <w:rPr>
      <w:rFonts w:ascii="Arial" w:eastAsia="黑体" w:hAnsi="Arial" w:cs="Arial"/>
      <w:b/>
      <w:bCs/>
      <w:kern w:val="0"/>
      <w:sz w:val="24"/>
      <w:szCs w:val="24"/>
    </w:rPr>
  </w:style>
  <w:style w:type="character" w:customStyle="1" w:styleId="7Char">
    <w:name w:val="标题 7 Char"/>
    <w:basedOn w:val="a0"/>
    <w:link w:val="7"/>
    <w:uiPriority w:val="99"/>
    <w:qFormat/>
    <w:rsid w:val="00335143"/>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rsid w:val="00335143"/>
    <w:rPr>
      <w:rFonts w:ascii="Arial" w:eastAsia="黑体" w:hAnsi="Arial" w:cs="Arial"/>
      <w:kern w:val="0"/>
      <w:sz w:val="24"/>
      <w:szCs w:val="24"/>
    </w:rPr>
  </w:style>
  <w:style w:type="character" w:customStyle="1" w:styleId="9Char">
    <w:name w:val="标题 9 Char"/>
    <w:basedOn w:val="a0"/>
    <w:link w:val="9"/>
    <w:uiPriority w:val="99"/>
    <w:qFormat/>
    <w:rsid w:val="00335143"/>
    <w:rPr>
      <w:rFonts w:ascii="Arial" w:eastAsia="黑体" w:hAnsi="Arial" w:cs="Arial"/>
      <w:kern w:val="0"/>
      <w:szCs w:val="21"/>
    </w:rPr>
  </w:style>
  <w:style w:type="character" w:customStyle="1" w:styleId="CharChar">
    <w:name w:val="封面日期 Char Char"/>
    <w:qFormat/>
    <w:rsid w:val="00335143"/>
    <w:rPr>
      <w:rFonts w:ascii="仿宋_GB2312" w:eastAsia="仿宋_GB2312"/>
      <w:kern w:val="2"/>
      <w:sz w:val="30"/>
      <w:lang w:val="en-US" w:eastAsia="zh-CN" w:bidi="he-IL"/>
    </w:rPr>
  </w:style>
  <w:style w:type="character" w:customStyle="1" w:styleId="CharChar2">
    <w:name w:val="Char Char2"/>
    <w:qFormat/>
    <w:rsid w:val="00335143"/>
    <w:rPr>
      <w:rFonts w:eastAsia="宋体"/>
      <w:sz w:val="24"/>
      <w:lang w:val="en-US" w:eastAsia="zh-CN" w:bidi="ar-SA"/>
    </w:rPr>
  </w:style>
  <w:style w:type="character" w:customStyle="1" w:styleId="Chara">
    <w:name w:val="正文首行缩进 Char"/>
    <w:link w:val="a5"/>
    <w:qFormat/>
    <w:rsid w:val="00335143"/>
    <w:rPr>
      <w:rFonts w:eastAsia="宋体"/>
    </w:rPr>
  </w:style>
  <w:style w:type="character" w:customStyle="1" w:styleId="Char14">
    <w:name w:val="正文文本 Char1"/>
    <w:link w:val="a6"/>
    <w:uiPriority w:val="99"/>
    <w:qFormat/>
    <w:rsid w:val="00335143"/>
    <w:rPr>
      <w:rFonts w:ascii="Arial" w:eastAsia="黑体" w:hAnsi="Arial"/>
      <w:b/>
      <w:sz w:val="32"/>
    </w:rPr>
  </w:style>
  <w:style w:type="character" w:customStyle="1" w:styleId="HTMLChar">
    <w:name w:val="HTML 预设格式 Char"/>
    <w:link w:val="HTML"/>
    <w:qFormat/>
    <w:rsid w:val="00335143"/>
    <w:rPr>
      <w:rFonts w:ascii="宋体" w:eastAsia="宋体" w:hAnsi="宋体" w:cs="宋体"/>
      <w:sz w:val="24"/>
      <w:szCs w:val="24"/>
    </w:rPr>
  </w:style>
  <w:style w:type="character" w:customStyle="1" w:styleId="Char0">
    <w:name w:val="正文缩进 Char"/>
    <w:link w:val="a7"/>
    <w:qFormat/>
    <w:rsid w:val="00335143"/>
    <w:rPr>
      <w:rFonts w:eastAsia="宋体"/>
      <w:sz w:val="24"/>
    </w:rPr>
  </w:style>
  <w:style w:type="character" w:customStyle="1" w:styleId="Charb">
    <w:name w:val="正文文本 Char"/>
    <w:uiPriority w:val="99"/>
    <w:qFormat/>
    <w:rsid w:val="00335143"/>
    <w:rPr>
      <w:rFonts w:ascii="Arial" w:eastAsia="黑体" w:hAnsi="Arial"/>
      <w:b/>
      <w:kern w:val="2"/>
      <w:sz w:val="32"/>
      <w:lang w:val="en-US" w:eastAsia="zh-CN" w:bidi="ar-SA"/>
    </w:rPr>
  </w:style>
  <w:style w:type="character" w:customStyle="1" w:styleId="font01">
    <w:name w:val="font01"/>
    <w:qFormat/>
    <w:rsid w:val="00335143"/>
    <w:rPr>
      <w:rFonts w:ascii="华文细黑" w:eastAsia="华文细黑" w:hint="eastAsia"/>
      <w:color w:val="000000"/>
      <w:sz w:val="20"/>
      <w:szCs w:val="20"/>
      <w:u w:val="none"/>
    </w:rPr>
  </w:style>
  <w:style w:type="character" w:customStyle="1" w:styleId="Charc">
    <w:name w:val="日期 Char"/>
    <w:link w:val="ae"/>
    <w:uiPriority w:val="99"/>
    <w:qFormat/>
    <w:rsid w:val="00335143"/>
    <w:rPr>
      <w:rFonts w:ascii="仿宋_GB2312" w:eastAsia="仿宋_GB2312"/>
      <w:sz w:val="30"/>
      <w:lang w:bidi="he-IL"/>
    </w:rPr>
  </w:style>
  <w:style w:type="character" w:customStyle="1" w:styleId="Chard">
    <w:name w:val="批注框文本 Char"/>
    <w:link w:val="af"/>
    <w:uiPriority w:val="99"/>
    <w:qFormat/>
    <w:rsid w:val="00335143"/>
    <w:rPr>
      <w:rFonts w:eastAsia="宋体"/>
      <w:sz w:val="18"/>
      <w:szCs w:val="18"/>
    </w:rPr>
  </w:style>
  <w:style w:type="character" w:customStyle="1" w:styleId="Chare">
    <w:name w:val="纯文本 Char"/>
    <w:link w:val="ad"/>
    <w:uiPriority w:val="99"/>
    <w:qFormat/>
    <w:rsid w:val="00335143"/>
    <w:rPr>
      <w:rFonts w:ascii="宋体" w:eastAsia="宋体" w:hAnsi="Courier New"/>
    </w:rPr>
  </w:style>
  <w:style w:type="character" w:customStyle="1" w:styleId="Char11">
    <w:name w:val="纯文本 Char1"/>
    <w:basedOn w:val="a0"/>
    <w:link w:val="ad"/>
    <w:uiPriority w:val="99"/>
    <w:semiHidden/>
    <w:qFormat/>
    <w:rsid w:val="00335143"/>
    <w:rPr>
      <w:rFonts w:ascii="宋体" w:eastAsia="宋体" w:hAnsi="Courier New" w:cs="Courier New"/>
      <w:szCs w:val="21"/>
    </w:rPr>
  </w:style>
  <w:style w:type="character" w:customStyle="1" w:styleId="3Char1">
    <w:name w:val="正文文本缩进 3 Char"/>
    <w:basedOn w:val="a0"/>
    <w:link w:val="33"/>
    <w:uiPriority w:val="99"/>
    <w:qFormat/>
    <w:rsid w:val="00335143"/>
    <w:rPr>
      <w:rFonts w:ascii="Arial" w:eastAsia="仿宋_GB2312" w:hAnsi="Arial" w:cs="Times New Roman"/>
      <w:b/>
      <w:sz w:val="32"/>
      <w:szCs w:val="20"/>
      <w:lang w:bidi="he-IL"/>
    </w:rPr>
  </w:style>
  <w:style w:type="character" w:customStyle="1" w:styleId="Char7">
    <w:name w:val="页眉 Char"/>
    <w:basedOn w:val="a0"/>
    <w:link w:val="af1"/>
    <w:uiPriority w:val="99"/>
    <w:qFormat/>
    <w:rsid w:val="00335143"/>
    <w:rPr>
      <w:rFonts w:ascii="Times New Roman" w:eastAsia="宋体" w:hAnsi="Times New Roman" w:cs="Times New Roman"/>
      <w:sz w:val="18"/>
      <w:szCs w:val="18"/>
    </w:rPr>
  </w:style>
  <w:style w:type="character" w:customStyle="1" w:styleId="Char13">
    <w:name w:val="批注框文本 Char1"/>
    <w:basedOn w:val="a0"/>
    <w:link w:val="af"/>
    <w:uiPriority w:val="99"/>
    <w:qFormat/>
    <w:rsid w:val="00335143"/>
    <w:rPr>
      <w:sz w:val="18"/>
      <w:szCs w:val="18"/>
    </w:rPr>
  </w:style>
  <w:style w:type="character" w:customStyle="1" w:styleId="Char12">
    <w:name w:val="日期 Char1"/>
    <w:basedOn w:val="a0"/>
    <w:link w:val="ae"/>
    <w:uiPriority w:val="99"/>
    <w:qFormat/>
    <w:rsid w:val="00335143"/>
  </w:style>
  <w:style w:type="character" w:customStyle="1" w:styleId="Char2">
    <w:name w:val="正文文本 Char2"/>
    <w:basedOn w:val="a0"/>
    <w:link w:val="a6"/>
    <w:uiPriority w:val="99"/>
    <w:semiHidden/>
    <w:qFormat/>
    <w:rsid w:val="00335143"/>
  </w:style>
  <w:style w:type="character" w:customStyle="1" w:styleId="HTMLChar1">
    <w:name w:val="HTML 预设格式 Char1"/>
    <w:basedOn w:val="a0"/>
    <w:link w:val="HTML"/>
    <w:uiPriority w:val="99"/>
    <w:semiHidden/>
    <w:qFormat/>
    <w:rsid w:val="00335143"/>
    <w:rPr>
      <w:rFonts w:ascii="Courier New" w:hAnsi="Courier New" w:cs="Courier New"/>
      <w:sz w:val="20"/>
      <w:szCs w:val="20"/>
    </w:rPr>
  </w:style>
  <w:style w:type="character" w:customStyle="1" w:styleId="Char10">
    <w:name w:val="正文首行缩进 Char1"/>
    <w:basedOn w:val="Char2"/>
    <w:link w:val="a5"/>
    <w:uiPriority w:val="99"/>
    <w:semiHidden/>
    <w:qFormat/>
    <w:rsid w:val="00335143"/>
  </w:style>
  <w:style w:type="character" w:customStyle="1" w:styleId="Char6">
    <w:name w:val="页脚 Char"/>
    <w:basedOn w:val="a0"/>
    <w:link w:val="af0"/>
    <w:uiPriority w:val="99"/>
    <w:qFormat/>
    <w:rsid w:val="00335143"/>
    <w:rPr>
      <w:rFonts w:ascii="Times New Roman" w:eastAsia="宋体" w:hAnsi="Times New Roman" w:cs="Times New Roman"/>
      <w:sz w:val="18"/>
      <w:szCs w:val="20"/>
      <w:lang w:bidi="he-IL"/>
    </w:rPr>
  </w:style>
  <w:style w:type="character" w:customStyle="1" w:styleId="2Char0">
    <w:name w:val="正文文本缩进 2 Char"/>
    <w:basedOn w:val="a0"/>
    <w:link w:val="21"/>
    <w:uiPriority w:val="99"/>
    <w:qFormat/>
    <w:rsid w:val="00335143"/>
    <w:rPr>
      <w:rFonts w:ascii="Arial" w:eastAsia="仿宋_GB2312" w:hAnsi="Arial" w:cs="Times New Roman"/>
      <w:b/>
      <w:sz w:val="28"/>
      <w:szCs w:val="20"/>
    </w:rPr>
  </w:style>
  <w:style w:type="character" w:customStyle="1" w:styleId="Char5">
    <w:name w:val="正文文本缩进 Char"/>
    <w:basedOn w:val="a0"/>
    <w:link w:val="ab"/>
    <w:uiPriority w:val="99"/>
    <w:qFormat/>
    <w:rsid w:val="00335143"/>
    <w:rPr>
      <w:rFonts w:ascii="Arial" w:eastAsia="仿宋_GB2312" w:hAnsi="Arial" w:cs="Times New Roman"/>
      <w:sz w:val="28"/>
      <w:szCs w:val="20"/>
    </w:rPr>
  </w:style>
  <w:style w:type="paragraph" w:customStyle="1" w:styleId="CharChar0">
    <w:name w:val="Char Char"/>
    <w:basedOn w:val="a"/>
    <w:qFormat/>
    <w:rsid w:val="00335143"/>
    <w:rPr>
      <w:rFonts w:ascii="Tahoma" w:eastAsia="仿宋_GB2312" w:hAnsi="Tahoma" w:cs="Times New Roman"/>
      <w:sz w:val="24"/>
      <w:szCs w:val="20"/>
    </w:rPr>
  </w:style>
  <w:style w:type="paragraph" w:customStyle="1" w:styleId="21051">
    <w:name w:val="样式 样式 样式 样式 样式 样式 样式 样式 样式 样式 标题 2 + 段前: 1 行 段后: 0.5 行 + 段前: 1 行..."/>
    <w:basedOn w:val="a"/>
    <w:next w:val="a7"/>
    <w:qFormat/>
    <w:rsid w:val="00335143"/>
    <w:pPr>
      <w:keepNext/>
      <w:tabs>
        <w:tab w:val="left" w:pos="630"/>
        <w:tab w:val="left" w:pos="1287"/>
      </w:tabs>
      <w:spacing w:before="312" w:after="156"/>
      <w:ind w:left="645" w:hanging="480"/>
      <w:outlineLvl w:val="1"/>
    </w:pPr>
    <w:rPr>
      <w:rFonts w:ascii="Times New Roman" w:eastAsia="宋体" w:hAnsi="Times New Roman" w:cs="宋体"/>
      <w:b/>
      <w:bCs/>
      <w:sz w:val="28"/>
      <w:szCs w:val="20"/>
    </w:rPr>
  </w:style>
  <w:style w:type="paragraph" w:customStyle="1" w:styleId="afd">
    <w:name w:val="缺省文本"/>
    <w:basedOn w:val="a"/>
    <w:qFormat/>
    <w:rsid w:val="00335143"/>
    <w:pPr>
      <w:autoSpaceDE w:val="0"/>
      <w:autoSpaceDN w:val="0"/>
      <w:adjustRightInd w:val="0"/>
      <w:jc w:val="left"/>
    </w:pPr>
    <w:rPr>
      <w:rFonts w:ascii="Times New Roman" w:eastAsia="宋体" w:hAnsi="Times New Roman" w:cs="Times New Roman"/>
      <w:kern w:val="0"/>
      <w:sz w:val="24"/>
      <w:szCs w:val="20"/>
    </w:rPr>
  </w:style>
  <w:style w:type="paragraph" w:customStyle="1" w:styleId="CommentCharCharChar2">
    <w:name w:val="样式 样式 Comment + 自动设置 Char Char Char + 首行缩进:  2 字符"/>
    <w:basedOn w:val="a"/>
    <w:qFormat/>
    <w:rsid w:val="00335143"/>
    <w:pPr>
      <w:widowControl/>
      <w:spacing w:after="120"/>
      <w:ind w:firstLineChars="200" w:firstLine="440"/>
    </w:pPr>
    <w:rPr>
      <w:rFonts w:ascii="Arial" w:eastAsia="宋体" w:hAnsi="Arial" w:cs="宋体"/>
      <w:kern w:val="0"/>
      <w:sz w:val="24"/>
      <w:szCs w:val="24"/>
    </w:rPr>
  </w:style>
  <w:style w:type="paragraph" w:customStyle="1" w:styleId="CharCharCharCharCharCharChar">
    <w:name w:val="Char Char Char Char Char Char Char"/>
    <w:basedOn w:val="a"/>
    <w:qFormat/>
    <w:rsid w:val="00335143"/>
    <w:pPr>
      <w:tabs>
        <w:tab w:val="left" w:pos="432"/>
      </w:tabs>
      <w:ind w:left="432" w:hanging="432"/>
    </w:pPr>
    <w:rPr>
      <w:rFonts w:ascii="Times New Roman" w:eastAsia="宋体" w:hAnsi="Times New Roman" w:cs="Times New Roman"/>
      <w:color w:val="000000"/>
      <w:kern w:val="0"/>
      <w:szCs w:val="20"/>
      <w:u w:color="000000"/>
    </w:rPr>
  </w:style>
  <w:style w:type="paragraph" w:customStyle="1" w:styleId="Comment2">
    <w:name w:val="样式 样式 Comment + + 两端对齐 首行缩进:  2 字符"/>
    <w:basedOn w:val="a"/>
    <w:qFormat/>
    <w:rsid w:val="00335143"/>
    <w:pPr>
      <w:widowControl/>
      <w:spacing w:after="120"/>
      <w:ind w:firstLineChars="200" w:firstLine="420"/>
    </w:pPr>
    <w:rPr>
      <w:rFonts w:eastAsia="宋体" w:cs="宋体"/>
      <w:kern w:val="0"/>
      <w:sz w:val="24"/>
      <w:szCs w:val="20"/>
    </w:rPr>
  </w:style>
  <w:style w:type="paragraph" w:customStyle="1" w:styleId="15342">
    <w:name w:val="样式 行距: 1.5 倍行距 左  3.42 字符"/>
    <w:basedOn w:val="a"/>
    <w:qFormat/>
    <w:rsid w:val="00335143"/>
    <w:pPr>
      <w:spacing w:line="360" w:lineRule="auto"/>
      <w:ind w:leftChars="200" w:left="200" w:firstLineChars="200" w:firstLine="200"/>
    </w:pPr>
    <w:rPr>
      <w:rFonts w:ascii="Times New Roman" w:eastAsia="宋体" w:hAnsi="Times New Roman" w:cs="Times New Roman"/>
      <w:szCs w:val="20"/>
    </w:rPr>
  </w:style>
  <w:style w:type="paragraph" w:customStyle="1" w:styleId="12">
    <w:name w:val="样式1"/>
    <w:basedOn w:val="4"/>
    <w:uiPriority w:val="99"/>
    <w:qFormat/>
    <w:rsid w:val="00335143"/>
    <w:pPr>
      <w:spacing w:line="300" w:lineRule="exact"/>
    </w:pPr>
    <w:rPr>
      <w:rFonts w:ascii="Times New Roman" w:eastAsia="宋体" w:hAnsi="Times New Roman"/>
      <w:sz w:val="24"/>
    </w:rPr>
  </w:style>
  <w:style w:type="paragraph" w:customStyle="1" w:styleId="26">
    <w:name w:val="正文文字2"/>
    <w:basedOn w:val="a6"/>
    <w:qFormat/>
    <w:rsid w:val="00335143"/>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Charf">
    <w:name w:val="Char"/>
    <w:basedOn w:val="a"/>
    <w:uiPriority w:val="99"/>
    <w:qFormat/>
    <w:rsid w:val="00335143"/>
    <w:pPr>
      <w:tabs>
        <w:tab w:val="left" w:pos="360"/>
      </w:tabs>
    </w:pPr>
    <w:rPr>
      <w:rFonts w:ascii="Times New Roman" w:eastAsia="宋体" w:hAnsi="Times New Roman" w:cs="Times New Roman"/>
      <w:szCs w:val="20"/>
    </w:rPr>
  </w:style>
  <w:style w:type="paragraph" w:customStyle="1" w:styleId="310">
    <w:name w:val="正文文本缩进 31"/>
    <w:basedOn w:val="a"/>
    <w:qFormat/>
    <w:rsid w:val="00335143"/>
    <w:pPr>
      <w:adjustRightInd w:val="0"/>
      <w:ind w:left="2" w:firstLine="628"/>
      <w:jc w:val="left"/>
      <w:textAlignment w:val="baseline"/>
    </w:pPr>
    <w:rPr>
      <w:rFonts w:ascii="Arial" w:eastAsia="仿宋_GB2312" w:hAnsi="Arial" w:cs="Times New Roman"/>
      <w:b/>
      <w:sz w:val="32"/>
      <w:szCs w:val="20"/>
    </w:rPr>
  </w:style>
  <w:style w:type="paragraph" w:customStyle="1" w:styleId="afe">
    <w:name w:val="节标题"/>
    <w:basedOn w:val="a"/>
    <w:next w:val="a"/>
    <w:qFormat/>
    <w:rsid w:val="00335143"/>
    <w:pPr>
      <w:widowControl/>
      <w:spacing w:line="289" w:lineRule="atLeast"/>
      <w:jc w:val="center"/>
      <w:textAlignment w:val="baseline"/>
    </w:pPr>
    <w:rPr>
      <w:rFonts w:ascii="Times New Roman" w:eastAsia="宋体" w:hAnsi="Times New Roman" w:cs="Times New Roman"/>
      <w:color w:val="000000"/>
      <w:kern w:val="0"/>
      <w:sz w:val="28"/>
      <w:szCs w:val="20"/>
      <w:u w:color="000000"/>
    </w:rPr>
  </w:style>
  <w:style w:type="paragraph" w:customStyle="1" w:styleId="flName">
    <w:name w:val="flName"/>
    <w:basedOn w:val="a"/>
    <w:qFormat/>
    <w:rsid w:val="00335143"/>
    <w:pPr>
      <w:adjustRightInd w:val="0"/>
      <w:spacing w:before="320" w:after="160" w:line="360" w:lineRule="atLeast"/>
      <w:jc w:val="center"/>
      <w:textAlignment w:val="baseline"/>
    </w:pPr>
    <w:rPr>
      <w:rFonts w:ascii="Arial" w:eastAsia="黑体" w:hAnsi="Times New Roman" w:cs="Times New Roman"/>
      <w:kern w:val="0"/>
      <w:sz w:val="32"/>
      <w:szCs w:val="20"/>
    </w:rPr>
  </w:style>
  <w:style w:type="paragraph" w:styleId="aff">
    <w:name w:val="List Paragraph"/>
    <w:basedOn w:val="a"/>
    <w:uiPriority w:val="99"/>
    <w:qFormat/>
    <w:rsid w:val="00335143"/>
    <w:pPr>
      <w:ind w:firstLineChars="200" w:firstLine="420"/>
    </w:pPr>
    <w:rPr>
      <w:rFonts w:ascii="Calibri" w:eastAsia="宋体" w:hAnsi="Calibri" w:cs="Times New Roman"/>
    </w:rPr>
  </w:style>
  <w:style w:type="paragraph" w:customStyle="1" w:styleId="aff0">
    <w:name w:val="正文段"/>
    <w:basedOn w:val="a"/>
    <w:qFormat/>
    <w:rsid w:val="00335143"/>
    <w:pPr>
      <w:widowControl/>
      <w:adjustRightInd w:val="0"/>
      <w:spacing w:after="240" w:line="360" w:lineRule="atLeast"/>
      <w:ind w:firstLine="454"/>
      <w:textAlignment w:val="bottom"/>
    </w:pPr>
    <w:rPr>
      <w:rFonts w:ascii="宋体" w:eastAsia="宋体" w:hAnsi="Times New Roman" w:cs="Times New Roman"/>
      <w:kern w:val="0"/>
      <w:sz w:val="24"/>
      <w:szCs w:val="20"/>
    </w:rPr>
  </w:style>
  <w:style w:type="paragraph" w:customStyle="1" w:styleId="105">
    <w:name w:val="样式 标题 1 + 段后: 0.5 行"/>
    <w:basedOn w:val="1"/>
    <w:next w:val="a5"/>
    <w:qFormat/>
    <w:rsid w:val="00335143"/>
    <w:pPr>
      <w:keepNext w:val="0"/>
      <w:pageBreakBefore/>
      <w:numPr>
        <w:numId w:val="0"/>
      </w:numPr>
      <w:tabs>
        <w:tab w:val="left" w:pos="425"/>
      </w:tabs>
      <w:spacing w:beforeLines="100" w:after="156"/>
      <w:ind w:left="645" w:hanging="480"/>
    </w:pPr>
    <w:rPr>
      <w:rFonts w:ascii="Times New Roman" w:eastAsia="宋体" w:hAnsi="Times New Roman" w:cs="宋体"/>
      <w:b/>
      <w:bCs/>
      <w:sz w:val="32"/>
      <w:lang w:bidi="ar-SA"/>
    </w:rPr>
  </w:style>
  <w:style w:type="paragraph" w:customStyle="1" w:styleId="p0">
    <w:name w:val="p0"/>
    <w:basedOn w:val="a"/>
    <w:uiPriority w:val="99"/>
    <w:qFormat/>
    <w:rsid w:val="00335143"/>
    <w:pPr>
      <w:widowControl/>
    </w:pPr>
    <w:rPr>
      <w:rFonts w:ascii="Times New Roman" w:eastAsia="宋体" w:hAnsi="Times New Roman" w:cs="Times New Roman"/>
      <w:kern w:val="0"/>
      <w:szCs w:val="21"/>
    </w:rPr>
  </w:style>
  <w:style w:type="character" w:customStyle="1" w:styleId="Char3">
    <w:name w:val="文档结构图 Char"/>
    <w:basedOn w:val="a0"/>
    <w:link w:val="a9"/>
    <w:uiPriority w:val="99"/>
    <w:qFormat/>
    <w:rsid w:val="00335143"/>
    <w:rPr>
      <w:rFonts w:ascii="宋体" w:eastAsia="宋体" w:hAnsi="Times New Roman" w:cs="Times New Roman"/>
      <w:sz w:val="18"/>
      <w:szCs w:val="18"/>
    </w:rPr>
  </w:style>
  <w:style w:type="character" w:customStyle="1" w:styleId="Charf0">
    <w:name w:val="批注文字 Char"/>
    <w:link w:val="a4"/>
    <w:uiPriority w:val="99"/>
    <w:qFormat/>
    <w:rsid w:val="00335143"/>
    <w:rPr>
      <w:szCs w:val="24"/>
    </w:rPr>
  </w:style>
  <w:style w:type="character" w:customStyle="1" w:styleId="Char1">
    <w:name w:val="批注文字 Char1"/>
    <w:basedOn w:val="a0"/>
    <w:link w:val="a4"/>
    <w:uiPriority w:val="99"/>
    <w:qFormat/>
    <w:rsid w:val="00335143"/>
  </w:style>
  <w:style w:type="character" w:customStyle="1" w:styleId="GW-Char">
    <w:name w:val="GW-正文 Char"/>
    <w:link w:val="GW-"/>
    <w:qFormat/>
    <w:rsid w:val="00335143"/>
    <w:rPr>
      <w:szCs w:val="24"/>
    </w:rPr>
  </w:style>
  <w:style w:type="paragraph" w:customStyle="1" w:styleId="GW-">
    <w:name w:val="GW-正文"/>
    <w:basedOn w:val="a"/>
    <w:link w:val="GW-Char"/>
    <w:qFormat/>
    <w:rsid w:val="00335143"/>
    <w:pPr>
      <w:spacing w:line="360" w:lineRule="auto"/>
      <w:ind w:firstLineChars="200" w:firstLine="200"/>
      <w:contextualSpacing/>
    </w:pPr>
    <w:rPr>
      <w:szCs w:val="24"/>
    </w:rPr>
  </w:style>
  <w:style w:type="paragraph" w:customStyle="1" w:styleId="DL">
    <w:name w:val="D&amp;L"/>
    <w:basedOn w:val="af1"/>
    <w:qFormat/>
    <w:rsid w:val="00335143"/>
    <w:pPr>
      <w:pBdr>
        <w:bottom w:val="thinThickSmallGap" w:sz="18" w:space="1" w:color="auto"/>
      </w:pBdr>
      <w:adjustRightInd w:val="0"/>
      <w:snapToGrid/>
      <w:spacing w:line="240" w:lineRule="atLeast"/>
      <w:textAlignment w:val="baseline"/>
    </w:pPr>
    <w:rPr>
      <w:kern w:val="0"/>
      <w:sz w:val="24"/>
      <w:szCs w:val="20"/>
    </w:rPr>
  </w:style>
  <w:style w:type="character" w:customStyle="1" w:styleId="Char">
    <w:name w:val="批注主题 Char"/>
    <w:basedOn w:val="Char1"/>
    <w:link w:val="a3"/>
    <w:uiPriority w:val="99"/>
    <w:qFormat/>
    <w:rsid w:val="00335143"/>
    <w:rPr>
      <w:b/>
      <w:bCs/>
      <w:szCs w:val="20"/>
    </w:rPr>
  </w:style>
  <w:style w:type="paragraph" w:customStyle="1" w:styleId="H1">
    <w:name w:val="H1"/>
    <w:basedOn w:val="2"/>
    <w:next w:val="GW-"/>
    <w:qFormat/>
    <w:rsid w:val="00335143"/>
    <w:pPr>
      <w:spacing w:line="600" w:lineRule="exact"/>
      <w:jc w:val="center"/>
    </w:pPr>
    <w:rPr>
      <w:rFonts w:ascii="宋体" w:hAnsi="宋体"/>
      <w:color w:val="000000"/>
      <w:szCs w:val="21"/>
    </w:rPr>
  </w:style>
  <w:style w:type="paragraph" w:customStyle="1" w:styleId="H2">
    <w:name w:val="H2"/>
    <w:basedOn w:val="3"/>
    <w:next w:val="GW-"/>
    <w:qFormat/>
    <w:rsid w:val="00335143"/>
    <w:pPr>
      <w:keepNext w:val="0"/>
      <w:keepLines w:val="0"/>
      <w:spacing w:before="0" w:after="0" w:line="360" w:lineRule="auto"/>
      <w:jc w:val="center"/>
    </w:pPr>
    <w:rPr>
      <w:rFonts w:ascii="宋体" w:hAnsi="宋体" w:cs="Arial"/>
      <w:color w:val="000000"/>
      <w:sz w:val="21"/>
      <w:szCs w:val="21"/>
    </w:rPr>
  </w:style>
  <w:style w:type="paragraph" w:customStyle="1" w:styleId="TOC1">
    <w:name w:val="TOC 标题1"/>
    <w:basedOn w:val="1"/>
    <w:next w:val="a"/>
    <w:uiPriority w:val="99"/>
    <w:unhideWhenUsed/>
    <w:qFormat/>
    <w:rsid w:val="00335143"/>
    <w:pPr>
      <w:keepLines/>
      <w:widowControl/>
      <w:numPr>
        <w:numId w:val="0"/>
      </w:numPr>
      <w:spacing w:before="240" w:line="259" w:lineRule="auto"/>
      <w:jc w:val="left"/>
      <w:outlineLvl w:val="9"/>
    </w:pPr>
    <w:rPr>
      <w:rFonts w:ascii="Calibri Light" w:eastAsia="宋体" w:hAnsi="Calibri Light"/>
      <w:color w:val="2E74B5"/>
      <w:kern w:val="0"/>
      <w:sz w:val="32"/>
      <w:szCs w:val="32"/>
      <w:lang w:bidi="ar-SA"/>
    </w:rPr>
  </w:style>
  <w:style w:type="paragraph" w:customStyle="1" w:styleId="font7">
    <w:name w:val="font7"/>
    <w:basedOn w:val="a"/>
    <w:rsid w:val="00335143"/>
    <w:pPr>
      <w:widowControl/>
      <w:spacing w:before="100" w:beforeAutospacing="1" w:after="100" w:afterAutospacing="1"/>
      <w:jc w:val="left"/>
    </w:pPr>
    <w:rPr>
      <w:rFonts w:ascii="幼圆" w:eastAsia="幼圆" w:hAnsi="宋体" w:cs="Times New Roman" w:hint="eastAsia"/>
      <w:kern w:val="0"/>
      <w:sz w:val="32"/>
      <w:szCs w:val="32"/>
    </w:rPr>
  </w:style>
  <w:style w:type="character" w:customStyle="1" w:styleId="fontstyle01">
    <w:name w:val="fontstyle01"/>
    <w:rsid w:val="00335143"/>
    <w:rPr>
      <w:rFonts w:ascii="宋体" w:eastAsia="宋体" w:hAnsi="宋体" w:hint="eastAsia"/>
      <w:color w:val="000000"/>
      <w:sz w:val="24"/>
      <w:szCs w:val="24"/>
    </w:rPr>
  </w:style>
  <w:style w:type="character" w:customStyle="1" w:styleId="aff1">
    <w:name w:val="批注文字 字符"/>
    <w:uiPriority w:val="99"/>
    <w:semiHidden/>
    <w:rsid w:val="00335143"/>
  </w:style>
  <w:style w:type="character" w:customStyle="1" w:styleId="Char8">
    <w:name w:val="副标题 Char"/>
    <w:basedOn w:val="a0"/>
    <w:link w:val="af2"/>
    <w:uiPriority w:val="99"/>
    <w:rsid w:val="00335143"/>
    <w:rPr>
      <w:rFonts w:ascii="Cambria" w:eastAsia="宋体" w:hAnsi="Cambria" w:cs="Times New Roman"/>
      <w:b/>
      <w:bCs/>
      <w:kern w:val="28"/>
      <w:szCs w:val="32"/>
    </w:rPr>
  </w:style>
  <w:style w:type="paragraph" w:customStyle="1" w:styleId="aff2">
    <w:name w:val="章标题"/>
    <w:basedOn w:val="a"/>
    <w:link w:val="Charf1"/>
    <w:qFormat/>
    <w:rsid w:val="00335143"/>
    <w:pPr>
      <w:spacing w:line="600" w:lineRule="exact"/>
      <w:jc w:val="center"/>
    </w:pPr>
    <w:rPr>
      <w:rFonts w:ascii="宋体" w:eastAsia="黑体" w:hAnsi="宋体" w:cs="Times New Roman"/>
      <w:b/>
      <w:bCs/>
      <w:sz w:val="28"/>
      <w:szCs w:val="21"/>
    </w:rPr>
  </w:style>
  <w:style w:type="character" w:customStyle="1" w:styleId="Charf1">
    <w:name w:val="章标题 Char"/>
    <w:link w:val="aff2"/>
    <w:rsid w:val="00335143"/>
    <w:rPr>
      <w:rFonts w:ascii="宋体" w:eastAsia="黑体" w:hAnsi="宋体" w:cs="Times New Roman"/>
      <w:b/>
      <w:bCs/>
      <w:sz w:val="28"/>
      <w:szCs w:val="21"/>
    </w:rPr>
  </w:style>
  <w:style w:type="character" w:customStyle="1" w:styleId="Char9">
    <w:name w:val="标题 Char"/>
    <w:basedOn w:val="a0"/>
    <w:link w:val="af5"/>
    <w:uiPriority w:val="99"/>
    <w:rsid w:val="00335143"/>
    <w:rPr>
      <w:rFonts w:ascii="Cambria" w:eastAsia="宋体" w:hAnsi="Cambria" w:cs="Times New Roman"/>
      <w:b/>
      <w:bCs/>
      <w:sz w:val="32"/>
      <w:szCs w:val="32"/>
    </w:rPr>
  </w:style>
  <w:style w:type="character" w:customStyle="1" w:styleId="Char4">
    <w:name w:val="称呼 Char"/>
    <w:basedOn w:val="a0"/>
    <w:link w:val="aa"/>
    <w:uiPriority w:val="99"/>
    <w:qFormat/>
    <w:rsid w:val="00335143"/>
    <w:rPr>
      <w:rFonts w:ascii="仿宋_GB2312" w:eastAsia="仿宋_GB2312" w:hAnsi="Times New Roman" w:cs="仿宋_GB2312"/>
      <w:sz w:val="28"/>
      <w:szCs w:val="28"/>
    </w:rPr>
  </w:style>
  <w:style w:type="character" w:customStyle="1" w:styleId="3Char0">
    <w:name w:val="正文文本 3 Char"/>
    <w:basedOn w:val="a0"/>
    <w:link w:val="31"/>
    <w:uiPriority w:val="99"/>
    <w:qFormat/>
    <w:rsid w:val="00335143"/>
    <w:rPr>
      <w:rFonts w:ascii="仿宋_GB2312" w:eastAsia="仿宋_GB2312" w:hAnsi="宋体" w:cs="仿宋_GB2312"/>
      <w:color w:val="000000"/>
      <w:sz w:val="24"/>
      <w:szCs w:val="24"/>
    </w:rPr>
  </w:style>
  <w:style w:type="character" w:customStyle="1" w:styleId="Char15">
    <w:name w:val="副标题 Char1"/>
    <w:basedOn w:val="a0"/>
    <w:uiPriority w:val="99"/>
    <w:qFormat/>
    <w:locked/>
    <w:rsid w:val="00335143"/>
    <w:rPr>
      <w:rFonts w:ascii="Calibri Light" w:eastAsia="宋体" w:hAnsi="Calibri Light" w:cs="Calibri Light"/>
      <w:b/>
      <w:bCs/>
      <w:kern w:val="28"/>
      <w:sz w:val="32"/>
      <w:szCs w:val="32"/>
      <w:lang w:val="en-US" w:eastAsia="zh-CN"/>
    </w:rPr>
  </w:style>
  <w:style w:type="character" w:customStyle="1" w:styleId="2Char1">
    <w:name w:val="正文文本 2 Char"/>
    <w:basedOn w:val="a0"/>
    <w:link w:val="24"/>
    <w:uiPriority w:val="99"/>
    <w:qFormat/>
    <w:rsid w:val="00335143"/>
    <w:rPr>
      <w:rFonts w:ascii="宋体" w:eastAsia="宋体" w:hAnsi="Times New Roman" w:cs="宋体"/>
      <w:spacing w:val="-20"/>
      <w:sz w:val="28"/>
      <w:szCs w:val="28"/>
    </w:rPr>
  </w:style>
  <w:style w:type="character" w:customStyle="1" w:styleId="13">
    <w:name w:val="已访问的超链接1"/>
    <w:uiPriority w:val="99"/>
    <w:qFormat/>
    <w:rsid w:val="00335143"/>
    <w:rPr>
      <w:color w:val="800080"/>
      <w:u w:val="single"/>
    </w:rPr>
  </w:style>
  <w:style w:type="character" w:customStyle="1" w:styleId="tdrownotice1">
    <w:name w:val="tdrownotice1"/>
    <w:uiPriority w:val="99"/>
    <w:qFormat/>
    <w:rsid w:val="00335143"/>
    <w:rPr>
      <w:sz w:val="22"/>
      <w:szCs w:val="22"/>
    </w:rPr>
  </w:style>
  <w:style w:type="paragraph" w:customStyle="1" w:styleId="Preformatted">
    <w:name w:val="Preformatted"/>
    <w:basedOn w:val="a"/>
    <w:uiPriority w:val="99"/>
    <w:qFormat/>
    <w:rsid w:val="0033514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Courier New"/>
      <w:kern w:val="0"/>
      <w:sz w:val="20"/>
      <w:szCs w:val="20"/>
    </w:rPr>
  </w:style>
  <w:style w:type="paragraph" w:customStyle="1" w:styleId="378020">
    <w:name w:val="样式 标题 3 + (中文) 黑体 小四 非加粗 段前: 7.8 磅 段后: 0 磅 行距: 固定值 20 磅"/>
    <w:basedOn w:val="3"/>
    <w:uiPriority w:val="99"/>
    <w:qFormat/>
    <w:rsid w:val="00335143"/>
    <w:pPr>
      <w:spacing w:before="0" w:after="0" w:line="400" w:lineRule="exact"/>
    </w:pPr>
    <w:rPr>
      <w:rFonts w:eastAsia="黑体"/>
      <w:b w:val="0"/>
      <w:bCs w:val="0"/>
      <w:sz w:val="24"/>
      <w:szCs w:val="24"/>
    </w:rPr>
  </w:style>
  <w:style w:type="paragraph" w:customStyle="1" w:styleId="2TimesNewRoman5020">
    <w:name w:val="样式 标题 2 + Times New Roman 四号 非加粗 段前: 5 磅 段后: 0 磅 行距: 固定值 20..."/>
    <w:basedOn w:val="2"/>
    <w:uiPriority w:val="99"/>
    <w:qFormat/>
    <w:rsid w:val="00335143"/>
    <w:pPr>
      <w:spacing w:before="100" w:after="0" w:line="400" w:lineRule="exact"/>
    </w:pPr>
    <w:rPr>
      <w:rFonts w:ascii="Times New Roman" w:hAnsi="Times New Roman"/>
      <w:b w:val="0"/>
      <w:bCs w:val="0"/>
      <w:sz w:val="28"/>
      <w:szCs w:val="28"/>
    </w:rPr>
  </w:style>
  <w:style w:type="paragraph" w:customStyle="1" w:styleId="1Char0">
    <w:name w:val="段落1 Char"/>
    <w:basedOn w:val="ad"/>
    <w:uiPriority w:val="99"/>
    <w:qFormat/>
    <w:rsid w:val="00335143"/>
    <w:pPr>
      <w:spacing w:line="360" w:lineRule="auto"/>
    </w:pPr>
    <w:rPr>
      <w:rFonts w:ascii="Times New Roman" w:hAnsi="Times New Roman" w:cs="Times New Roman"/>
      <w:sz w:val="24"/>
      <w:szCs w:val="24"/>
    </w:rPr>
  </w:style>
  <w:style w:type="paragraph" w:customStyle="1" w:styleId="xl22">
    <w:name w:val="xl22"/>
    <w:basedOn w:val="a"/>
    <w:uiPriority w:val="99"/>
    <w:qFormat/>
    <w:rsid w:val="00335143"/>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Default">
    <w:name w:val="Default"/>
    <w:uiPriority w:val="99"/>
    <w:qFormat/>
    <w:rsid w:val="00335143"/>
    <w:pPr>
      <w:widowControl w:val="0"/>
      <w:autoSpaceDE w:val="0"/>
      <w:autoSpaceDN w:val="0"/>
      <w:adjustRightInd w:val="0"/>
    </w:pPr>
    <w:rPr>
      <w:rFonts w:ascii="黑体" w:eastAsia="黑体" w:hAnsi="Times New Roman" w:cs="黑体"/>
      <w:color w:val="000000"/>
      <w:sz w:val="24"/>
      <w:szCs w:val="24"/>
    </w:rPr>
  </w:style>
  <w:style w:type="paragraph" w:customStyle="1" w:styleId="xl33">
    <w:name w:val="xl33"/>
    <w:basedOn w:val="a"/>
    <w:uiPriority w:val="99"/>
    <w:qFormat/>
    <w:rsid w:val="00335143"/>
    <w:pPr>
      <w:widowControl/>
      <w:pBdr>
        <w:left w:val="single" w:sz="4" w:space="0" w:color="auto"/>
      </w:pBdr>
      <w:spacing w:before="100" w:beforeAutospacing="1" w:after="100" w:afterAutospacing="1"/>
      <w:jc w:val="center"/>
      <w:textAlignment w:val="center"/>
    </w:pPr>
    <w:rPr>
      <w:rFonts w:ascii="Arial Unicode MS" w:eastAsia="宋体" w:hAnsi="Arial Unicode MS" w:cs="Arial Unicode MS"/>
      <w:kern w:val="0"/>
      <w:sz w:val="28"/>
      <w:szCs w:val="28"/>
    </w:rPr>
  </w:style>
  <w:style w:type="paragraph" w:customStyle="1" w:styleId="aff3">
    <w:name w:val="目录"/>
    <w:basedOn w:val="a"/>
    <w:uiPriority w:val="99"/>
    <w:qFormat/>
    <w:rsid w:val="00335143"/>
    <w:pPr>
      <w:widowControl/>
      <w:jc w:val="center"/>
    </w:pPr>
    <w:rPr>
      <w:rFonts w:ascii="宋体" w:eastAsia="宋体" w:hAnsi="Times New Roman" w:cs="宋体"/>
      <w:b/>
      <w:bCs/>
      <w:kern w:val="0"/>
      <w:sz w:val="36"/>
      <w:szCs w:val="36"/>
    </w:rPr>
  </w:style>
  <w:style w:type="paragraph" w:customStyle="1" w:styleId="27">
    <w:name w:val="段落2"/>
    <w:basedOn w:val="a"/>
    <w:uiPriority w:val="99"/>
    <w:qFormat/>
    <w:rsid w:val="00335143"/>
    <w:pPr>
      <w:spacing w:line="360" w:lineRule="auto"/>
      <w:ind w:firstLineChars="200" w:firstLine="480"/>
    </w:pPr>
    <w:rPr>
      <w:rFonts w:ascii="Times New Roman" w:eastAsia="宋体" w:hAnsi="Times New Roman" w:cs="Times New Roman"/>
      <w:sz w:val="24"/>
      <w:szCs w:val="24"/>
    </w:rPr>
  </w:style>
  <w:style w:type="paragraph" w:customStyle="1" w:styleId="CharCharCharCharCharChar">
    <w:name w:val="Char Char Char Char Char Char"/>
    <w:basedOn w:val="a"/>
    <w:uiPriority w:val="99"/>
    <w:qFormat/>
    <w:rsid w:val="00335143"/>
    <w:rPr>
      <w:rFonts w:ascii="Tahoma" w:eastAsia="宋体" w:hAnsi="Tahoma" w:cs="Tahoma"/>
      <w:sz w:val="24"/>
      <w:szCs w:val="24"/>
    </w:rPr>
  </w:style>
  <w:style w:type="paragraph" w:customStyle="1" w:styleId="Web">
    <w:name w:val="普通 (Web)"/>
    <w:basedOn w:val="a"/>
    <w:uiPriority w:val="99"/>
    <w:qFormat/>
    <w:rsid w:val="00335143"/>
    <w:pPr>
      <w:widowControl/>
      <w:spacing w:before="100" w:beforeAutospacing="1" w:after="100" w:afterAutospacing="1"/>
      <w:jc w:val="left"/>
    </w:pPr>
    <w:rPr>
      <w:rFonts w:ascii="宋体" w:eastAsia="宋体" w:hAnsi="宋体" w:cs="宋体"/>
      <w:kern w:val="0"/>
      <w:sz w:val="24"/>
      <w:szCs w:val="24"/>
    </w:rPr>
  </w:style>
  <w:style w:type="paragraph" w:customStyle="1" w:styleId="34">
    <w:name w:val="样式3"/>
    <w:basedOn w:val="a"/>
    <w:uiPriority w:val="99"/>
    <w:qFormat/>
    <w:rsid w:val="00335143"/>
    <w:pPr>
      <w:tabs>
        <w:tab w:val="left" w:pos="560"/>
        <w:tab w:val="left" w:pos="1120"/>
      </w:tabs>
      <w:spacing w:line="480" w:lineRule="atLeast"/>
    </w:pPr>
    <w:rPr>
      <w:rFonts w:ascii="Times New Roman" w:eastAsia="创艺简黑体" w:hAnsi="Times New Roman" w:cs="Times New Roman"/>
      <w:b/>
      <w:bCs/>
      <w:sz w:val="28"/>
      <w:szCs w:val="28"/>
    </w:rPr>
  </w:style>
  <w:style w:type="paragraph" w:customStyle="1" w:styleId="aff4">
    <w:name w:val="目录文字"/>
    <w:basedOn w:val="a"/>
    <w:uiPriority w:val="99"/>
    <w:qFormat/>
    <w:rsid w:val="00335143"/>
    <w:pPr>
      <w:widowControl/>
      <w:spacing w:line="480" w:lineRule="auto"/>
      <w:jc w:val="left"/>
    </w:pPr>
    <w:rPr>
      <w:rFonts w:ascii="宋体" w:eastAsia="宋体" w:hAnsi="宋体" w:cs="宋体"/>
      <w:kern w:val="0"/>
      <w:sz w:val="24"/>
      <w:szCs w:val="24"/>
    </w:rPr>
  </w:style>
  <w:style w:type="paragraph" w:customStyle="1" w:styleId="Blockquote">
    <w:name w:val="Blockquote"/>
    <w:basedOn w:val="a"/>
    <w:uiPriority w:val="99"/>
    <w:qFormat/>
    <w:rsid w:val="00335143"/>
    <w:pPr>
      <w:autoSpaceDE w:val="0"/>
      <w:autoSpaceDN w:val="0"/>
      <w:adjustRightInd w:val="0"/>
      <w:spacing w:before="100" w:after="100"/>
      <w:ind w:left="360" w:right="360"/>
      <w:jc w:val="left"/>
    </w:pPr>
    <w:rPr>
      <w:rFonts w:ascii="Times New Roman" w:eastAsia="宋体" w:hAnsi="Times New Roman" w:cs="Times New Roman"/>
      <w:kern w:val="0"/>
      <w:sz w:val="24"/>
      <w:szCs w:val="24"/>
    </w:rPr>
  </w:style>
  <w:style w:type="paragraph" w:customStyle="1" w:styleId="14">
    <w:name w:val="正文1"/>
    <w:uiPriority w:val="99"/>
    <w:qFormat/>
    <w:rsid w:val="00335143"/>
    <w:pPr>
      <w:widowControl w:val="0"/>
      <w:adjustRightInd w:val="0"/>
      <w:spacing w:line="312" w:lineRule="atLeast"/>
      <w:jc w:val="both"/>
      <w:textAlignment w:val="baseline"/>
    </w:pPr>
    <w:rPr>
      <w:rFonts w:ascii="宋体" w:eastAsia="宋体" w:hAnsi="Times New Roman" w:cs="宋体"/>
      <w:sz w:val="24"/>
      <w:szCs w:val="24"/>
    </w:rPr>
  </w:style>
  <w:style w:type="paragraph" w:customStyle="1" w:styleId="aff5">
    <w:name w:val="简单回函地址"/>
    <w:basedOn w:val="a"/>
    <w:uiPriority w:val="99"/>
    <w:qFormat/>
    <w:rsid w:val="00335143"/>
    <w:rPr>
      <w:rFonts w:ascii="Times New Roman" w:eastAsia="宋体" w:hAnsi="Times New Roman" w:cs="Times New Roman"/>
      <w:szCs w:val="21"/>
    </w:rPr>
  </w:style>
  <w:style w:type="paragraph" w:customStyle="1" w:styleId="CharCharCharChar">
    <w:name w:val="Char Char Char Char"/>
    <w:basedOn w:val="a"/>
    <w:uiPriority w:val="99"/>
    <w:qFormat/>
    <w:rsid w:val="00335143"/>
    <w:pPr>
      <w:snapToGrid w:val="0"/>
      <w:spacing w:line="360" w:lineRule="auto"/>
      <w:ind w:firstLineChars="200" w:firstLine="200"/>
    </w:pPr>
    <w:rPr>
      <w:rFonts w:ascii="Times New Roman" w:eastAsia="仿宋_GB2312" w:hAnsi="Times New Roman" w:cs="Times New Roman"/>
      <w:sz w:val="24"/>
      <w:szCs w:val="24"/>
    </w:rPr>
  </w:style>
  <w:style w:type="paragraph" w:customStyle="1" w:styleId="DefaultParagraphCharCharCharChar">
    <w:name w:val="Default Paragraph Char Char Char Char"/>
    <w:basedOn w:val="a"/>
    <w:next w:val="a"/>
    <w:uiPriority w:val="99"/>
    <w:qFormat/>
    <w:rsid w:val="00335143"/>
    <w:pPr>
      <w:widowControl/>
      <w:spacing w:line="360" w:lineRule="auto"/>
      <w:jc w:val="left"/>
    </w:pPr>
    <w:rPr>
      <w:rFonts w:ascii="Times New Roman" w:eastAsia="宋体" w:hAnsi="Times New Roman" w:cs="Times New Roman"/>
      <w:kern w:val="0"/>
      <w:szCs w:val="21"/>
      <w:lang w:eastAsia="en-US"/>
    </w:rPr>
  </w:style>
  <w:style w:type="paragraph" w:customStyle="1" w:styleId="Char1CharCharChar">
    <w:name w:val="Char1 Char Char Char"/>
    <w:basedOn w:val="a"/>
    <w:uiPriority w:val="99"/>
    <w:qFormat/>
    <w:rsid w:val="00335143"/>
    <w:rPr>
      <w:rFonts w:ascii="Tahoma" w:eastAsia="宋体" w:hAnsi="Tahoma" w:cs="Tahoma"/>
      <w:sz w:val="24"/>
      <w:szCs w:val="24"/>
    </w:rPr>
  </w:style>
  <w:style w:type="paragraph" w:customStyle="1" w:styleId="15">
    <w:name w:val="列出段落1"/>
    <w:basedOn w:val="a"/>
    <w:uiPriority w:val="99"/>
    <w:qFormat/>
    <w:rsid w:val="00335143"/>
    <w:pPr>
      <w:ind w:firstLineChars="200" w:firstLine="420"/>
    </w:pPr>
    <w:rPr>
      <w:rFonts w:ascii="Times New Roman" w:eastAsia="宋体" w:hAnsi="Times New Roman" w:cs="Times New Roman"/>
      <w:szCs w:val="21"/>
    </w:rPr>
  </w:style>
  <w:style w:type="character" w:customStyle="1" w:styleId="4CharChar">
    <w:name w:val="标题4 Char Char"/>
    <w:link w:val="44"/>
    <w:uiPriority w:val="99"/>
    <w:qFormat/>
    <w:locked/>
    <w:rsid w:val="00335143"/>
    <w:rPr>
      <w:rFonts w:ascii="Arial" w:hAnsi="Arial" w:cs="Arial"/>
      <w:b/>
      <w:bCs/>
      <w:sz w:val="32"/>
      <w:szCs w:val="32"/>
    </w:rPr>
  </w:style>
  <w:style w:type="paragraph" w:customStyle="1" w:styleId="44">
    <w:name w:val="标题4"/>
    <w:basedOn w:val="2"/>
    <w:next w:val="40"/>
    <w:link w:val="4CharChar"/>
    <w:uiPriority w:val="99"/>
    <w:qFormat/>
    <w:rsid w:val="00335143"/>
    <w:pPr>
      <w:spacing w:line="413" w:lineRule="auto"/>
    </w:pPr>
    <w:rPr>
      <w:rFonts w:eastAsiaTheme="minorEastAsia" w:cs="Arial"/>
    </w:rPr>
  </w:style>
  <w:style w:type="character" w:customStyle="1" w:styleId="Charf2">
    <w:name w:val="明显引用 Char"/>
    <w:link w:val="aff6"/>
    <w:uiPriority w:val="99"/>
    <w:qFormat/>
    <w:locked/>
    <w:rsid w:val="00335143"/>
    <w:rPr>
      <w:b/>
      <w:bCs/>
      <w:i/>
      <w:iCs/>
      <w:color w:val="4F81BD"/>
      <w:sz w:val="22"/>
    </w:rPr>
  </w:style>
  <w:style w:type="paragraph" w:styleId="aff6">
    <w:name w:val="Intense Quote"/>
    <w:basedOn w:val="a"/>
    <w:next w:val="a"/>
    <w:link w:val="Charf2"/>
    <w:uiPriority w:val="99"/>
    <w:qFormat/>
    <w:rsid w:val="00335143"/>
    <w:pPr>
      <w:pBdr>
        <w:bottom w:val="single" w:sz="4" w:space="4" w:color="4F81BD"/>
      </w:pBdr>
      <w:spacing w:before="200" w:after="280"/>
      <w:ind w:left="936" w:right="936"/>
    </w:pPr>
    <w:rPr>
      <w:b/>
      <w:bCs/>
      <w:i/>
      <w:iCs/>
      <w:color w:val="4F81BD"/>
      <w:sz w:val="22"/>
    </w:rPr>
  </w:style>
  <w:style w:type="character" w:customStyle="1" w:styleId="Char16">
    <w:name w:val="明显引用 Char1"/>
    <w:basedOn w:val="a0"/>
    <w:link w:val="16"/>
    <w:uiPriority w:val="99"/>
    <w:qFormat/>
    <w:rsid w:val="00335143"/>
    <w:rPr>
      <w:b/>
      <w:bCs/>
      <w:i/>
      <w:iCs/>
      <w:color w:val="4F81BD" w:themeColor="accent1"/>
    </w:rPr>
  </w:style>
  <w:style w:type="paragraph" w:customStyle="1" w:styleId="16">
    <w:name w:val="明显引用1"/>
    <w:basedOn w:val="a"/>
    <w:next w:val="a"/>
    <w:link w:val="Char16"/>
    <w:uiPriority w:val="99"/>
    <w:qFormat/>
    <w:rsid w:val="00335143"/>
    <w:pPr>
      <w:pBdr>
        <w:bottom w:val="single" w:sz="4" w:space="4" w:color="4F81BD"/>
      </w:pBdr>
      <w:spacing w:before="200" w:after="280"/>
      <w:ind w:left="936" w:right="936"/>
    </w:pPr>
    <w:rPr>
      <w:b/>
      <w:bCs/>
      <w:i/>
      <w:iCs/>
      <w:color w:val="4F81BD" w:themeColor="accent1"/>
    </w:rPr>
  </w:style>
  <w:style w:type="character" w:customStyle="1" w:styleId="IntenseQuoteChar1">
    <w:name w:val="Intense Quote Char1"/>
    <w:basedOn w:val="a0"/>
    <w:uiPriority w:val="30"/>
    <w:qFormat/>
    <w:rsid w:val="00335143"/>
    <w:rPr>
      <w:b/>
      <w:bCs/>
      <w:i/>
      <w:iCs/>
      <w:color w:val="4F81BD" w:themeColor="accent1"/>
      <w:szCs w:val="21"/>
    </w:rPr>
  </w:style>
  <w:style w:type="character" w:customStyle="1" w:styleId="17">
    <w:name w:val="书籍标题1"/>
    <w:uiPriority w:val="99"/>
    <w:qFormat/>
    <w:rsid w:val="00335143"/>
    <w:rPr>
      <w:b/>
      <w:bCs/>
      <w:smallCaps/>
      <w:spacing w:val="5"/>
    </w:rPr>
  </w:style>
  <w:style w:type="character" w:customStyle="1" w:styleId="18">
    <w:name w:val="明显强调1"/>
    <w:uiPriority w:val="99"/>
    <w:qFormat/>
    <w:rsid w:val="00335143"/>
    <w:rPr>
      <w:b/>
      <w:bCs/>
      <w:i/>
      <w:iCs/>
      <w:color w:val="4F81BD"/>
    </w:rPr>
  </w:style>
  <w:style w:type="character" w:customStyle="1" w:styleId="5CharChar">
    <w:name w:val="标题5 Char Char"/>
    <w:link w:val="51"/>
    <w:uiPriority w:val="99"/>
    <w:qFormat/>
    <w:locked/>
    <w:rsid w:val="00335143"/>
    <w:rPr>
      <w:rFonts w:ascii="Arial" w:hAnsi="Arial" w:cs="Arial"/>
      <w:b/>
      <w:bCs/>
      <w:sz w:val="32"/>
      <w:szCs w:val="32"/>
    </w:rPr>
  </w:style>
  <w:style w:type="paragraph" w:customStyle="1" w:styleId="51">
    <w:name w:val="标题5"/>
    <w:basedOn w:val="3"/>
    <w:link w:val="5CharChar"/>
    <w:uiPriority w:val="99"/>
    <w:qFormat/>
    <w:rsid w:val="00335143"/>
    <w:rPr>
      <w:rFonts w:ascii="Arial" w:eastAsiaTheme="minorEastAsia" w:hAnsi="Arial" w:cs="Arial"/>
    </w:rPr>
  </w:style>
  <w:style w:type="character" w:customStyle="1" w:styleId="textcontents">
    <w:name w:val="textcontents"/>
    <w:uiPriority w:val="99"/>
    <w:qFormat/>
    <w:rsid w:val="00335143"/>
  </w:style>
  <w:style w:type="character" w:customStyle="1" w:styleId="19">
    <w:name w:val="不明显强调1"/>
    <w:uiPriority w:val="99"/>
    <w:qFormat/>
    <w:rsid w:val="00335143"/>
    <w:rPr>
      <w:i/>
      <w:iCs/>
      <w:color w:val="808080"/>
    </w:rPr>
  </w:style>
  <w:style w:type="character" w:customStyle="1" w:styleId="1a">
    <w:name w:val="不明显参考1"/>
    <w:uiPriority w:val="99"/>
    <w:qFormat/>
    <w:rsid w:val="00335143"/>
    <w:rPr>
      <w:smallCaps/>
      <w:color w:val="auto"/>
      <w:u w:val="single"/>
    </w:rPr>
  </w:style>
  <w:style w:type="character" w:customStyle="1" w:styleId="Char17">
    <w:name w:val="批注主题 Char1"/>
    <w:uiPriority w:val="99"/>
    <w:qFormat/>
    <w:rsid w:val="00335143"/>
    <w:rPr>
      <w:b/>
      <w:bCs/>
      <w:kern w:val="2"/>
      <w:sz w:val="22"/>
      <w:szCs w:val="22"/>
    </w:rPr>
  </w:style>
  <w:style w:type="character" w:customStyle="1" w:styleId="CharChar1">
    <w:name w:val="批注文字 Char Char"/>
    <w:uiPriority w:val="99"/>
    <w:qFormat/>
    <w:rsid w:val="00335143"/>
    <w:rPr>
      <w:rFonts w:ascii="宋体" w:eastAsia="宋体" w:hAnsi="Times New Roman" w:cs="宋体"/>
      <w:sz w:val="20"/>
      <w:szCs w:val="20"/>
    </w:rPr>
  </w:style>
  <w:style w:type="character" w:customStyle="1" w:styleId="1b">
    <w:name w:val="明显参考1"/>
    <w:uiPriority w:val="99"/>
    <w:qFormat/>
    <w:rsid w:val="00335143"/>
    <w:rPr>
      <w:b/>
      <w:bCs/>
      <w:smallCaps/>
      <w:color w:val="auto"/>
      <w:spacing w:val="5"/>
      <w:u w:val="single"/>
    </w:rPr>
  </w:style>
  <w:style w:type="character" w:customStyle="1" w:styleId="Charf3">
    <w:name w:val="引用 Char"/>
    <w:link w:val="aff7"/>
    <w:uiPriority w:val="99"/>
    <w:qFormat/>
    <w:locked/>
    <w:rsid w:val="00335143"/>
    <w:rPr>
      <w:i/>
      <w:iCs/>
      <w:color w:val="000000"/>
      <w:sz w:val="22"/>
    </w:rPr>
  </w:style>
  <w:style w:type="paragraph" w:styleId="aff7">
    <w:name w:val="Quote"/>
    <w:basedOn w:val="a"/>
    <w:next w:val="a"/>
    <w:link w:val="Charf3"/>
    <w:uiPriority w:val="99"/>
    <w:qFormat/>
    <w:rsid w:val="00335143"/>
    <w:rPr>
      <w:i/>
      <w:iCs/>
      <w:color w:val="000000"/>
      <w:sz w:val="22"/>
    </w:rPr>
  </w:style>
  <w:style w:type="character" w:customStyle="1" w:styleId="Char18">
    <w:name w:val="引用 Char1"/>
    <w:basedOn w:val="a0"/>
    <w:link w:val="1c"/>
    <w:uiPriority w:val="99"/>
    <w:qFormat/>
    <w:rsid w:val="00335143"/>
    <w:rPr>
      <w:i/>
      <w:iCs/>
      <w:color w:val="000000" w:themeColor="text1"/>
    </w:rPr>
  </w:style>
  <w:style w:type="paragraph" w:customStyle="1" w:styleId="1c">
    <w:name w:val="引用1"/>
    <w:basedOn w:val="a"/>
    <w:next w:val="a"/>
    <w:link w:val="Char18"/>
    <w:uiPriority w:val="99"/>
    <w:qFormat/>
    <w:rsid w:val="00335143"/>
    <w:rPr>
      <w:i/>
      <w:iCs/>
      <w:color w:val="000000" w:themeColor="text1"/>
    </w:rPr>
  </w:style>
  <w:style w:type="character" w:customStyle="1" w:styleId="QuoteChar1">
    <w:name w:val="Quote Char1"/>
    <w:basedOn w:val="a0"/>
    <w:uiPriority w:val="29"/>
    <w:qFormat/>
    <w:rsid w:val="00335143"/>
    <w:rPr>
      <w:i/>
      <w:iCs/>
      <w:color w:val="000000" w:themeColor="text1"/>
      <w:szCs w:val="21"/>
    </w:rPr>
  </w:style>
  <w:style w:type="character" w:customStyle="1" w:styleId="Char19">
    <w:name w:val="文档结构图 Char1"/>
    <w:uiPriority w:val="99"/>
    <w:qFormat/>
    <w:rsid w:val="00335143"/>
    <w:rPr>
      <w:rFonts w:ascii="宋体" w:cs="宋体"/>
      <w:kern w:val="2"/>
      <w:sz w:val="18"/>
      <w:szCs w:val="18"/>
    </w:rPr>
  </w:style>
  <w:style w:type="paragraph" w:customStyle="1" w:styleId="1d">
    <w:name w:val="无间隔1"/>
    <w:uiPriority w:val="99"/>
    <w:qFormat/>
    <w:rsid w:val="00335143"/>
    <w:pPr>
      <w:widowControl w:val="0"/>
      <w:jc w:val="both"/>
    </w:pPr>
    <w:rPr>
      <w:rFonts w:ascii="Calibri" w:eastAsia="宋体" w:hAnsi="Calibri" w:cs="Calibri"/>
      <w:kern w:val="2"/>
      <w:sz w:val="21"/>
      <w:szCs w:val="21"/>
    </w:rPr>
  </w:style>
  <w:style w:type="paragraph" w:customStyle="1" w:styleId="28">
    <w:name w:val="列出段落2"/>
    <w:basedOn w:val="a"/>
    <w:uiPriority w:val="99"/>
    <w:qFormat/>
    <w:rsid w:val="00335143"/>
    <w:pPr>
      <w:ind w:firstLineChars="200" w:firstLine="420"/>
    </w:pPr>
    <w:rPr>
      <w:rFonts w:ascii="Calibri" w:eastAsia="宋体" w:hAnsi="Calibri" w:cs="Calibri"/>
      <w:szCs w:val="21"/>
    </w:rPr>
  </w:style>
  <w:style w:type="paragraph" w:customStyle="1" w:styleId="29">
    <w:name w:val="修订2"/>
    <w:uiPriority w:val="99"/>
    <w:qFormat/>
    <w:rsid w:val="00335143"/>
    <w:rPr>
      <w:rFonts w:ascii="Times New Roman" w:eastAsia="宋体" w:hAnsi="Times New Roman" w:cs="Times New Roman"/>
      <w:kern w:val="2"/>
      <w:sz w:val="21"/>
      <w:szCs w:val="21"/>
    </w:rPr>
  </w:style>
  <w:style w:type="paragraph" w:customStyle="1" w:styleId="flNote">
    <w:name w:val="flNote"/>
    <w:basedOn w:val="a"/>
    <w:uiPriority w:val="99"/>
    <w:qFormat/>
    <w:rsid w:val="00335143"/>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aff8">
    <w:name w:val="空半行"/>
    <w:basedOn w:val="a"/>
    <w:uiPriority w:val="99"/>
    <w:qFormat/>
    <w:rsid w:val="00335143"/>
    <w:pPr>
      <w:adjustRightInd w:val="0"/>
      <w:spacing w:line="120" w:lineRule="exact"/>
      <w:textAlignment w:val="baseline"/>
    </w:pPr>
    <w:rPr>
      <w:rFonts w:ascii="Times New Roman" w:eastAsia="仿宋_GB2312" w:hAnsi="Times New Roman" w:cs="Times New Roman"/>
      <w:color w:val="FFFFFF"/>
      <w:kern w:val="0"/>
      <w:sz w:val="30"/>
      <w:szCs w:val="30"/>
    </w:rPr>
  </w:style>
  <w:style w:type="paragraph" w:customStyle="1" w:styleId="TOC10">
    <w:name w:val="TOC 标题1"/>
    <w:basedOn w:val="1"/>
    <w:next w:val="a"/>
    <w:uiPriority w:val="99"/>
    <w:qFormat/>
    <w:rsid w:val="00335143"/>
    <w:pPr>
      <w:keepLines/>
      <w:numPr>
        <w:numId w:val="0"/>
      </w:numPr>
      <w:spacing w:before="340" w:after="330" w:line="576" w:lineRule="auto"/>
      <w:outlineLvl w:val="9"/>
    </w:pPr>
    <w:rPr>
      <w:rFonts w:ascii="Calibri" w:eastAsia="宋体" w:hAnsi="Calibri" w:cs="Calibri"/>
      <w:b/>
      <w:bCs/>
      <w:kern w:val="44"/>
      <w:sz w:val="44"/>
      <w:szCs w:val="44"/>
      <w:lang w:bidi="ar-SA"/>
    </w:rPr>
  </w:style>
  <w:style w:type="character" w:customStyle="1" w:styleId="2a">
    <w:name w:val="书籍标题2"/>
    <w:basedOn w:val="a0"/>
    <w:uiPriority w:val="99"/>
    <w:qFormat/>
    <w:rsid w:val="00335143"/>
    <w:rPr>
      <w:b/>
      <w:bCs/>
      <w:smallCaps/>
      <w:spacing w:val="5"/>
    </w:rPr>
  </w:style>
  <w:style w:type="character" w:customStyle="1" w:styleId="2b">
    <w:name w:val="明显强调2"/>
    <w:basedOn w:val="a0"/>
    <w:uiPriority w:val="99"/>
    <w:qFormat/>
    <w:rsid w:val="00335143"/>
    <w:rPr>
      <w:b/>
      <w:bCs/>
      <w:i/>
      <w:iCs/>
      <w:color w:val="4F81BD"/>
    </w:rPr>
  </w:style>
  <w:style w:type="character" w:customStyle="1" w:styleId="2c">
    <w:name w:val="不明显强调2"/>
    <w:basedOn w:val="a0"/>
    <w:uiPriority w:val="99"/>
    <w:qFormat/>
    <w:rsid w:val="00335143"/>
    <w:rPr>
      <w:i/>
      <w:iCs/>
      <w:color w:val="808080"/>
    </w:rPr>
  </w:style>
  <w:style w:type="character" w:customStyle="1" w:styleId="2d">
    <w:name w:val="不明显参考2"/>
    <w:basedOn w:val="a0"/>
    <w:uiPriority w:val="99"/>
    <w:qFormat/>
    <w:rsid w:val="00335143"/>
    <w:rPr>
      <w:smallCaps/>
      <w:color w:val="auto"/>
      <w:u w:val="single"/>
    </w:rPr>
  </w:style>
  <w:style w:type="character" w:customStyle="1" w:styleId="2e">
    <w:name w:val="明显参考2"/>
    <w:basedOn w:val="a0"/>
    <w:uiPriority w:val="99"/>
    <w:qFormat/>
    <w:rsid w:val="00335143"/>
    <w:rPr>
      <w:b/>
      <w:bCs/>
      <w:smallCaps/>
      <w:color w:val="auto"/>
      <w:spacing w:val="5"/>
      <w:u w:val="single"/>
    </w:rPr>
  </w:style>
  <w:style w:type="paragraph" w:styleId="aff9">
    <w:name w:val="No Spacing"/>
    <w:uiPriority w:val="99"/>
    <w:qFormat/>
    <w:rsid w:val="00335143"/>
    <w:pPr>
      <w:widowControl w:val="0"/>
      <w:jc w:val="both"/>
    </w:pPr>
    <w:rPr>
      <w:rFonts w:ascii="Calibri" w:eastAsia="宋体" w:hAnsi="Calibri" w:cs="Calibri"/>
      <w:kern w:val="2"/>
      <w:sz w:val="21"/>
      <w:szCs w:val="21"/>
    </w:rPr>
  </w:style>
  <w:style w:type="paragraph" w:customStyle="1" w:styleId="1e">
    <w:name w:val="修订1"/>
    <w:uiPriority w:val="99"/>
    <w:qFormat/>
    <w:rsid w:val="00335143"/>
    <w:rPr>
      <w:rFonts w:ascii="Times New Roman" w:eastAsia="宋体" w:hAnsi="Times New Roman" w:cs="Times New Roman"/>
      <w:kern w:val="2"/>
      <w:sz w:val="21"/>
      <w:szCs w:val="21"/>
    </w:rPr>
  </w:style>
  <w:style w:type="paragraph" w:customStyle="1" w:styleId="ParaChar">
    <w:name w:val="默认段落字体 Para Char"/>
    <w:basedOn w:val="a"/>
    <w:uiPriority w:val="99"/>
    <w:qFormat/>
    <w:rsid w:val="00335143"/>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3805E-93EE-4B8F-AD92-BA7B64EA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2639</Words>
  <Characters>15048</Characters>
  <Application>Microsoft Office Word</Application>
  <DocSecurity>0</DocSecurity>
  <Lines>125</Lines>
  <Paragraphs>35</Paragraphs>
  <ScaleCrop>false</ScaleCrop>
  <Company>Microsoft</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4</cp:revision>
  <cp:lastPrinted>2018-08-24T03:02:00Z</cp:lastPrinted>
  <dcterms:created xsi:type="dcterms:W3CDTF">2018-08-20T01:15:00Z</dcterms:created>
  <dcterms:modified xsi:type="dcterms:W3CDTF">2018-08-24T08:05:00Z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